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247085669"/>
      <w:bookmarkStart w:id="1" w:name="_Toc324404811"/>
      <w:bookmarkStart w:id="2" w:name="_Toc296602400"/>
      <w:bookmarkStart w:id="3" w:name="_Toc506107265"/>
      <w:bookmarkStart w:id="4" w:name="_Toc15058843"/>
      <w:bookmarkStart w:id="5" w:name="_Toc246996898"/>
      <w:bookmarkStart w:id="6" w:name="_Toc461631222"/>
      <w:bookmarkStart w:id="7" w:name="OLE_LINK1"/>
      <w:bookmarkStart w:id="8" w:name="OLE_LINK5"/>
      <w:bookmarkStart w:id="9" w:name="OLE_LINK4"/>
      <w:bookmarkStart w:id="10" w:name="OLE_LINK3"/>
      <w:bookmarkStart w:id="11" w:name="OLE_LINK2"/>
      <w:bookmarkStart w:id="1082" w:name="_GoBack"/>
      <w:bookmarkEnd w:id="1082"/>
    </w:p>
    <w:p w14:paraId="47DD7C31">
      <w:pPr>
        <w:pStyle w:val="2"/>
        <w:ind w:firstLine="420"/>
        <w:rPr>
          <w:color w:val="auto"/>
          <w:highlight w:val="none"/>
        </w:rPr>
      </w:pPr>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兴天矿业室外雾炮基础建设项目</w:t>
      </w:r>
    </w:p>
    <w:p w14:paraId="0076B829">
      <w:pPr>
        <w:pStyle w:val="2"/>
        <w:rPr>
          <w:color w:val="auto"/>
          <w:highlight w:val="none"/>
        </w:rPr>
      </w:pPr>
    </w:p>
    <w:p w14:paraId="2A3630CA">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580DF33E">
      <w:pPr>
        <w:spacing w:line="400" w:lineRule="exact"/>
        <w:rPr>
          <w:color w:val="auto"/>
          <w:highlight w:val="none"/>
        </w:rPr>
      </w:pPr>
    </w:p>
    <w:p w14:paraId="17F6ED0D">
      <w:pPr>
        <w:rPr>
          <w:color w:val="auto"/>
          <w:highlight w:val="none"/>
        </w:rPr>
      </w:pPr>
    </w:p>
    <w:p w14:paraId="0FDB5A08">
      <w:pPr>
        <w:pStyle w:val="2"/>
        <w:rPr>
          <w:color w:val="auto"/>
          <w:highlight w:val="none"/>
        </w:rPr>
      </w:pPr>
    </w:p>
    <w:p w14:paraId="7DF49CF7">
      <w:pPr>
        <w:jc w:val="center"/>
        <w:rPr>
          <w:color w:val="auto"/>
          <w:highlight w:val="none"/>
        </w:rPr>
      </w:pPr>
      <w:r>
        <w:rPr>
          <w:rFonts w:hint="eastAsia" w:ascii="宋体" w:hAnsi="宋体" w:eastAsia="宋体" w:cs="宋体"/>
          <w:color w:val="auto"/>
          <w:highlight w:val="none"/>
        </w:rPr>
        <w:t>项目编号：HXJY1110001043410001</w:t>
      </w:r>
    </w:p>
    <w:p w14:paraId="79E5B4C1">
      <w:pPr>
        <w:rPr>
          <w:color w:val="auto"/>
          <w:highlight w:val="none"/>
        </w:rPr>
      </w:pPr>
    </w:p>
    <w:p w14:paraId="4E3D3D10">
      <w:pPr>
        <w:pStyle w:val="2"/>
        <w:rPr>
          <w:color w:val="auto"/>
          <w:highlight w:val="none"/>
        </w:rPr>
      </w:pPr>
    </w:p>
    <w:p w14:paraId="041A5E3F">
      <w:pPr>
        <w:rPr>
          <w:color w:val="auto"/>
          <w:highlight w:val="none"/>
        </w:rPr>
      </w:pPr>
    </w:p>
    <w:p w14:paraId="20C61F2E">
      <w:pPr>
        <w:pStyle w:val="2"/>
        <w:rPr>
          <w:color w:val="auto"/>
          <w:highlight w:val="none"/>
        </w:rPr>
      </w:pPr>
    </w:p>
    <w:p w14:paraId="5043FF4A">
      <w:pPr>
        <w:rPr>
          <w:color w:val="auto"/>
          <w:highlight w:val="none"/>
        </w:rPr>
      </w:pPr>
    </w:p>
    <w:p w14:paraId="2E5D9C52">
      <w:pPr>
        <w:pStyle w:val="2"/>
        <w:rPr>
          <w:color w:val="auto"/>
          <w:highlight w:val="none"/>
        </w:rPr>
      </w:pPr>
    </w:p>
    <w:p w14:paraId="20BE6CE3">
      <w:pPr>
        <w:spacing w:line="720" w:lineRule="exact"/>
        <w:rPr>
          <w:b/>
          <w:bCs/>
          <w:color w:val="auto"/>
          <w:sz w:val="28"/>
          <w:szCs w:val="28"/>
          <w:highlight w:val="none"/>
        </w:rPr>
      </w:pPr>
    </w:p>
    <w:p w14:paraId="5AE089C7">
      <w:pPr>
        <w:spacing w:before="156" w:beforeLines="50" w:after="156" w:afterLines="50" w:line="700" w:lineRule="exact"/>
        <w:jc w:val="center"/>
        <w:outlineLvl w:val="9"/>
        <w:rPr>
          <w:rFonts w:hint="eastAsia" w:ascii="宋体"/>
          <w:b/>
          <w:color w:val="auto"/>
          <w:sz w:val="32"/>
          <w:szCs w:val="32"/>
          <w:highlight w:val="none"/>
        </w:rPr>
      </w:pPr>
      <w:bookmarkStart w:id="12" w:name="_Toc32059"/>
      <w:bookmarkStart w:id="13" w:name="_Toc20499"/>
      <w:bookmarkStart w:id="14" w:name="_Toc25057"/>
      <w:bookmarkStart w:id="15" w:name="_Toc22225"/>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滁州市兴天矿业有限公司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14:paraId="17DEC31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120AF76B">
      <w:pPr>
        <w:spacing w:before="156" w:beforeLines="50" w:after="156"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9</w:t>
      </w:r>
      <w:r>
        <w:rPr>
          <w:rFonts w:hint="eastAsia" w:ascii="宋体"/>
          <w:b/>
          <w:color w:val="auto"/>
          <w:sz w:val="32"/>
          <w:szCs w:val="32"/>
          <w:highlight w:val="none"/>
        </w:rPr>
        <w:t>月</w:t>
      </w:r>
    </w:p>
    <w:p w14:paraId="362BAB1C">
      <w:pPr>
        <w:jc w:val="center"/>
        <w:rPr>
          <w:color w:val="auto"/>
          <w:sz w:val="44"/>
          <w:szCs w:val="44"/>
          <w:highlight w:val="none"/>
        </w:rPr>
        <w:sectPr>
          <w:headerReference r:id="rId3" w:type="default"/>
          <w:footerReference r:id="rId4" w:type="default"/>
          <w:pgSz w:w="11906" w:h="16838"/>
          <w:pgMar w:top="1134" w:right="1417" w:bottom="1134" w:left="1417" w:header="851" w:footer="992" w:gutter="0"/>
          <w:pgNumType w:fmt="decimal"/>
          <w:cols w:space="720" w:num="1"/>
          <w:docGrid w:type="lines" w:linePitch="312" w:charSpace="0"/>
        </w:sectPr>
      </w:pPr>
    </w:p>
    <w:p w14:paraId="41DC6623">
      <w:pPr>
        <w:spacing w:line="700" w:lineRule="exact"/>
        <w:jc w:val="center"/>
        <w:rPr>
          <w:rFonts w:hint="eastAsia"/>
          <w:color w:val="auto"/>
          <w:sz w:val="44"/>
          <w:szCs w:val="44"/>
          <w:highlight w:val="none"/>
        </w:rPr>
      </w:pP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52042287"/>
      <w:bookmarkStart w:id="17" w:name="_Toc144974479"/>
      <w:bookmarkStart w:id="18" w:name="_Toc179632527"/>
      <w:bookmarkStart w:id="19" w:name="_Toc152045511"/>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cs="宋体"/>
          <w:b w:val="0"/>
          <w:bCs w:val="0"/>
          <w:color w:val="auto"/>
          <w:sz w:val="28"/>
          <w:szCs w:val="28"/>
          <w:highlight w:val="none"/>
          <w:lang w:eastAsia="zh-CN"/>
        </w:rPr>
        <w:t>兴天矿业室外雾炮基础建设项目</w:t>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工程量清单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F034AD5">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_Toc10023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 xml:space="preserve">第六章  </w:t>
      </w:r>
      <w:r>
        <w:rPr>
          <w:rFonts w:hint="eastAsia" w:ascii="宋体" w:hAnsi="宋体" w:eastAsia="宋体" w:cs="宋体"/>
          <w:b w:val="0"/>
          <w:bCs w:val="0"/>
          <w:color w:val="auto"/>
          <w:sz w:val="28"/>
          <w:szCs w:val="28"/>
          <w:highlight w:val="none"/>
          <w:lang w:val="en-US" w:eastAsia="zh-CN"/>
        </w:rPr>
        <w:t>图纸</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_Toc10023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706272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_Toc24902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第七章  技术标准和要求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_Toc24902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九</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91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2"/>
        <w:spacing w:line="700" w:lineRule="exact"/>
        <w:ind w:left="0" w:leftChars="0" w:firstLine="480"/>
        <w:jc w:val="left"/>
        <w:rPr>
          <w:color w:val="auto"/>
          <w:sz w:val="24"/>
          <w:szCs w:val="24"/>
          <w:highlight w:val="none"/>
        </w:rPr>
      </w:pPr>
    </w:p>
    <w:p w14:paraId="6AA5C02C">
      <w:pPr>
        <w:pStyle w:val="43"/>
        <w:spacing w:line="700" w:lineRule="exact"/>
        <w:jc w:val="left"/>
        <w:rPr>
          <w:color w:val="auto"/>
          <w:sz w:val="24"/>
          <w:szCs w:val="24"/>
          <w:highlight w:val="none"/>
        </w:rPr>
        <w:sectPr>
          <w:footerReference r:id="rId5"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3AD31285">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12261"/>
      <w:bookmarkStart w:id="21" w:name="_Toc21980"/>
      <w:bookmarkStart w:id="22" w:name="_Toc78803320"/>
      <w:bookmarkStart w:id="23" w:name="_Toc7325"/>
      <w:bookmarkStart w:id="24" w:name="_Toc15058844"/>
      <w:bookmarkStart w:id="25" w:name="_Toc35425050"/>
      <w:bookmarkStart w:id="26" w:name="_Toc246996173"/>
      <w:bookmarkStart w:id="27" w:name="_Toc152042303"/>
      <w:bookmarkStart w:id="28" w:name="_Toc247085687"/>
      <w:bookmarkStart w:id="29" w:name="_Toc35424883"/>
      <w:bookmarkStart w:id="30" w:name="_Toc324404813"/>
      <w:bookmarkStart w:id="31" w:name="_Toc246996916"/>
      <w:bookmarkStart w:id="32" w:name="_Toc152045527"/>
      <w:bookmarkStart w:id="33" w:name="_Toc144974495"/>
      <w:bookmarkStart w:id="34" w:name="_Toc179632544"/>
      <w:bookmarkStart w:id="35" w:name="_Toc506107267"/>
      <w:r>
        <w:rPr>
          <w:rFonts w:hint="eastAsia"/>
          <w:bCs/>
          <w:color w:val="auto"/>
          <w:szCs w:val="32"/>
          <w:highlight w:val="none"/>
          <w:lang w:eastAsia="zh-CN"/>
        </w:rPr>
        <w:t>兴天矿业室外雾炮基础建设项目</w:t>
      </w:r>
      <w:r>
        <w:rPr>
          <w:rFonts w:hint="eastAsia"/>
          <w:bCs/>
          <w:color w:val="auto"/>
          <w:szCs w:val="32"/>
          <w:highlight w:val="none"/>
        </w:rPr>
        <w:t>招标公告信息</w:t>
      </w:r>
      <w:bookmarkEnd w:id="20"/>
      <w:bookmarkEnd w:id="21"/>
      <w:bookmarkEnd w:id="22"/>
      <w:bookmarkEnd w:id="23"/>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513"/>
        <w:gridCol w:w="1977"/>
        <w:gridCol w:w="2916"/>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6" w:name="_Toc78803321"/>
            <w:r>
              <w:rPr>
                <w:rFonts w:hint="eastAsia" w:ascii="宋体" w:hAnsi="宋体" w:eastAsia="宋体" w:cs="宋体"/>
                <w:bCs/>
                <w:color w:val="auto"/>
                <w:kern w:val="1"/>
                <w:sz w:val="21"/>
                <w:szCs w:val="21"/>
                <w:highlight w:val="none"/>
                <w:lang w:val="en-US" w:eastAsia="zh-CN" w:bidi="ar"/>
              </w:rPr>
              <w:t>招标项目名称</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兴天矿业室外雾炮基础建设项目</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HXJY1110001043410001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4939EC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1、投标人要求：须具备建设行政主管部门颁发的建筑工程施工总承包叁级（或以上）资质或市政公用工程施工总承包叁级（或以上）资质；</w:t>
            </w:r>
          </w:p>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2、项目经理（建造师）要求：具有注册在投标单位的建筑工程（或市政公用工程）专业二级（或以上）注册建造师资格，且具备有效的安全生产考核合格(B类)证书。</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eastAsia" w:ascii="宋体" w:hAnsi="宋体" w:cs="宋体"/>
                <w:color w:val="auto"/>
                <w:kern w:val="0"/>
                <w:sz w:val="21"/>
                <w:szCs w:val="21"/>
                <w:highlight w:val="none"/>
                <w:lang w:val="en-US" w:eastAsia="zh-CN" w:bidi="ar"/>
              </w:rPr>
              <w:t>8.4万元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招标人提供的全套设计施工图纸及工程量清单中的全部内容</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18</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23</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15时</w:t>
            </w:r>
            <w:r>
              <w:rPr>
                <w:rFonts w:hint="eastAsia" w:ascii="宋体" w:hAnsi="宋体" w:eastAsia="宋体" w:cs="宋体"/>
                <w:b w:val="0"/>
                <w:bCs w:val="0"/>
                <w:color w:val="auto"/>
                <w:kern w:val="0"/>
                <w:sz w:val="21"/>
                <w:szCs w:val="21"/>
                <w:highlight w:val="none"/>
                <w:lang w:val="en-US" w:eastAsia="zh-CN" w:bidi="ar"/>
              </w:rPr>
              <w:t>(北京时间)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23</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15时</w:t>
            </w:r>
            <w:r>
              <w:rPr>
                <w:rFonts w:hint="eastAsia" w:ascii="宋体" w:hAnsi="宋体" w:eastAsia="宋体" w:cs="宋体"/>
                <w:b w:val="0"/>
                <w:bCs w:val="0"/>
                <w:color w:val="auto"/>
                <w:kern w:val="0"/>
                <w:sz w:val="21"/>
                <w:szCs w:val="21"/>
                <w:highlight w:val="none"/>
                <w:lang w:val="en-US" w:eastAsia="zh-CN" w:bidi="ar"/>
              </w:rPr>
              <w:t>(北京时间)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w:t>
            </w:r>
            <w:r>
              <w:rPr>
                <w:rFonts w:hint="eastAsia" w:ascii="宋体" w:hAnsi="宋体" w:cs="宋体"/>
                <w:b/>
                <w:bCs/>
                <w:color w:val="auto"/>
                <w:kern w:val="0"/>
                <w:sz w:val="21"/>
                <w:szCs w:val="21"/>
                <w:highlight w:val="none"/>
                <w:lang w:val="en-US" w:eastAsia="zh-CN"/>
              </w:rPr>
              <w:t>管理</w:t>
            </w:r>
            <w:r>
              <w:rPr>
                <w:rFonts w:hint="eastAsia" w:ascii="宋体" w:hAnsi="宋体" w:eastAsia="宋体" w:cs="宋体"/>
                <w:b/>
                <w:bCs/>
                <w:color w:val="auto"/>
                <w:kern w:val="0"/>
                <w:sz w:val="21"/>
                <w:szCs w:val="21"/>
                <w:highlight w:val="none"/>
              </w:rPr>
              <w:t>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本工程</w:t>
            </w:r>
            <w:r>
              <w:rPr>
                <w:rFonts w:hint="eastAsia" w:ascii="宋体" w:hAnsi="宋体" w:cs="宋体"/>
                <w:bCs/>
                <w:color w:val="auto"/>
                <w:kern w:val="0"/>
                <w:sz w:val="21"/>
                <w:szCs w:val="21"/>
                <w:highlight w:val="none"/>
                <w:lang w:val="en-US" w:eastAsia="zh-CN" w:bidi="ar"/>
              </w:rPr>
              <w:t>建设内容为</w:t>
            </w:r>
            <w:r>
              <w:rPr>
                <w:rFonts w:hint="eastAsia" w:ascii="宋体" w:hAnsi="宋体" w:eastAsia="宋体" w:cs="宋体"/>
                <w:bCs/>
                <w:color w:val="auto"/>
                <w:kern w:val="0"/>
                <w:sz w:val="21"/>
                <w:szCs w:val="21"/>
                <w:highlight w:val="none"/>
                <w:lang w:val="en-US" w:eastAsia="zh-CN" w:bidi="ar"/>
              </w:rPr>
              <w:t>雾炮基础建设</w:t>
            </w:r>
            <w:r>
              <w:rPr>
                <w:rFonts w:hint="eastAsia" w:ascii="宋体" w:hAnsi="宋体" w:cs="宋体"/>
                <w:bCs/>
                <w:color w:val="auto"/>
                <w:kern w:val="0"/>
                <w:sz w:val="21"/>
                <w:szCs w:val="21"/>
                <w:highlight w:val="none"/>
                <w:lang w:val="en-US" w:eastAsia="zh-CN" w:bidi="ar"/>
              </w:rPr>
              <w:t>，</w:t>
            </w:r>
            <w:r>
              <w:rPr>
                <w:rFonts w:hint="eastAsia" w:ascii="宋体" w:hAnsi="宋体" w:eastAsia="宋体" w:cs="宋体"/>
                <w:bCs/>
                <w:color w:val="auto"/>
                <w:kern w:val="0"/>
                <w:sz w:val="21"/>
                <w:szCs w:val="21"/>
                <w:highlight w:val="none"/>
                <w:lang w:val="en-US" w:eastAsia="zh-CN" w:bidi="ar"/>
              </w:rPr>
              <w:t>具体内容详见施工图纸及工程量清单。</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综合评估法</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eastAsia" w:ascii="宋体" w:hAnsi="宋体" w:cs="宋体"/>
                <w:color w:val="auto"/>
                <w:kern w:val="2"/>
                <w:sz w:val="21"/>
                <w:szCs w:val="21"/>
                <w:highlight w:val="none"/>
                <w:lang w:val="en-US" w:eastAsia="zh-CN" w:bidi="ar"/>
              </w:rPr>
              <w:t>8.4万元</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自筹资金</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23C44FF">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投标保证金的金额：</w:t>
            </w:r>
            <w:r>
              <w:rPr>
                <w:rFonts w:hint="eastAsia" w:ascii="宋体" w:hAnsi="宋体" w:cs="宋体"/>
                <w:color w:val="auto"/>
                <w:kern w:val="2"/>
                <w:sz w:val="21"/>
                <w:szCs w:val="21"/>
                <w:highlight w:val="none"/>
                <w:lang w:val="en-US" w:eastAsia="zh-CN" w:bidi="ar"/>
              </w:rPr>
              <w:t>0.1</w:t>
            </w:r>
            <w:r>
              <w:rPr>
                <w:rFonts w:hint="eastAsia" w:ascii="宋体" w:hAnsi="宋体" w:eastAsia="宋体" w:cs="宋体"/>
                <w:color w:val="auto"/>
                <w:kern w:val="2"/>
                <w:sz w:val="21"/>
                <w:szCs w:val="21"/>
                <w:highlight w:val="none"/>
                <w:lang w:val="en-US" w:eastAsia="zh-CN" w:bidi="ar"/>
              </w:rPr>
              <w:t>万元</w:t>
            </w:r>
            <w:r>
              <w:rPr>
                <w:rFonts w:hint="eastAsia" w:ascii="宋体" w:hAnsi="宋体" w:cs="宋体"/>
                <w:color w:val="auto"/>
                <w:kern w:val="2"/>
                <w:sz w:val="21"/>
                <w:szCs w:val="21"/>
                <w:highlight w:val="none"/>
                <w:lang w:val="en-US" w:eastAsia="zh-CN" w:bidi="ar"/>
              </w:rPr>
              <w:t>；</w:t>
            </w:r>
          </w:p>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是否要求提交投标保证金：</w:t>
            </w:r>
            <w:r>
              <w:rPr>
                <w:rFonts w:hint="eastAsia" w:ascii="宋体" w:hAnsi="宋体" w:cs="宋体"/>
                <w:color w:val="auto"/>
                <w:kern w:val="2"/>
                <w:sz w:val="21"/>
                <w:szCs w:val="21"/>
                <w:highlight w:val="none"/>
                <w:lang w:val="en-US" w:eastAsia="zh-CN" w:bidi="ar"/>
              </w:rPr>
              <w:t>不</w:t>
            </w:r>
            <w:r>
              <w:rPr>
                <w:rFonts w:hint="eastAsia" w:ascii="宋体" w:hAnsi="宋体" w:eastAsia="宋体" w:cs="宋体"/>
                <w:color w:val="auto"/>
                <w:kern w:val="2"/>
                <w:sz w:val="21"/>
                <w:szCs w:val="21"/>
                <w:highlight w:val="none"/>
                <w:lang w:val="en-US" w:eastAsia="zh-CN" w:bidi="ar"/>
              </w:rPr>
              <w:t>要求。</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0E66B2C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3B6ECF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1933588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w:t>
            </w:r>
          </w:p>
          <w:p w14:paraId="48BE99C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4009280095或者网站首页在线客服。投标人自行承担因未按要求获取招标文件导致无法上传电子投标文件的风险。</w:t>
            </w:r>
          </w:p>
          <w:p w14:paraId="37C36BE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w:t>
            </w:r>
            <w:r>
              <w:rPr>
                <w:rFonts w:hint="eastAsia" w:ascii="宋体" w:hAnsi="宋体" w:cs="宋体"/>
                <w:color w:val="auto"/>
                <w:kern w:val="2"/>
                <w:sz w:val="21"/>
                <w:szCs w:val="21"/>
                <w:highlight w:val="none"/>
                <w:lang w:val="en-US" w:eastAsia="zh-CN" w:bidi="ar"/>
              </w:rPr>
              <w:t>管理有限公司</w:t>
            </w:r>
            <w:r>
              <w:rPr>
                <w:rFonts w:hint="eastAsia" w:ascii="宋体" w:hAnsi="宋体" w:eastAsia="宋体" w:cs="宋体"/>
                <w:color w:val="auto"/>
                <w:kern w:val="2"/>
                <w:sz w:val="21"/>
                <w:szCs w:val="21"/>
                <w:highlight w:val="none"/>
                <w:lang w:val="en-US" w:eastAsia="zh-CN" w:bidi="ar"/>
              </w:rPr>
              <w:t>不见面开标系统参与网上开标（网址：http://js.etrading.cn/EpointBidOpening/bidopeninghallaction/hall/login）。</w:t>
            </w:r>
          </w:p>
          <w:p w14:paraId="3A70EB4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5C9F7980">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eastAsia="宋体" w:cs="宋体"/>
                <w:b/>
                <w:bCs/>
                <w:color w:val="auto"/>
                <w:kern w:val="0"/>
                <w:sz w:val="21"/>
                <w:szCs w:val="21"/>
                <w:highlight w:val="none"/>
                <w:lang w:val="en-US" w:eastAsia="zh-CN" w:bidi="ar"/>
              </w:rPr>
              <w:t>202</w:t>
            </w:r>
            <w:r>
              <w:rPr>
                <w:rFonts w:hint="eastAsia" w:ascii="宋体" w:hAnsi="宋体" w:cs="宋体"/>
                <w:b/>
                <w:bCs/>
                <w:color w:val="auto"/>
                <w:kern w:val="0"/>
                <w:sz w:val="21"/>
                <w:szCs w:val="21"/>
                <w:highlight w:val="none"/>
                <w:lang w:val="en-US" w:eastAsia="zh-CN" w:bidi="ar"/>
              </w:rPr>
              <w:t>5</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9</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18</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4690"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70BCB5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cs="宋体"/>
                <w:color w:val="auto"/>
                <w:kern w:val="0"/>
                <w:sz w:val="21"/>
                <w:szCs w:val="21"/>
                <w:highlight w:val="none"/>
                <w:lang w:val="en-US" w:eastAsia="zh-CN" w:bidi="ar"/>
              </w:rPr>
              <w:t>滁州市兴天矿业有限公司</w:t>
            </w:r>
          </w:p>
          <w:p w14:paraId="027B759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cs="宋体"/>
                <w:color w:val="auto"/>
                <w:kern w:val="0"/>
                <w:sz w:val="21"/>
                <w:szCs w:val="21"/>
                <w:highlight w:val="none"/>
                <w:lang w:val="en-US" w:eastAsia="zh-CN" w:bidi="ar"/>
              </w:rPr>
              <w:t>天长市广陵路南侧平安路东侧金融大楼B-17</w:t>
            </w:r>
          </w:p>
          <w:p w14:paraId="4ECDDB6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w:t>
            </w:r>
            <w:r>
              <w:rPr>
                <w:rFonts w:hint="eastAsia" w:ascii="宋体" w:hAnsi="宋体" w:cs="宋体"/>
                <w:color w:val="auto"/>
                <w:kern w:val="0"/>
                <w:sz w:val="21"/>
                <w:szCs w:val="21"/>
                <w:highlight w:val="none"/>
                <w:lang w:val="en-US" w:eastAsia="zh-CN" w:bidi="ar"/>
              </w:rPr>
              <w:t>李超</w:t>
            </w:r>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15056501345</w:t>
            </w:r>
          </w:p>
        </w:tc>
        <w:tc>
          <w:tcPr>
            <w:tcW w:w="489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B5898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568EAEF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004DF22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联系人：胡国庆</w:t>
            </w:r>
          </w:p>
          <w:p w14:paraId="187E111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联系方式：0550-3519517、18005500950</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中国招标投标公共服务平台（http://www.cebpubservice.com/）、安徽省招标投标信息网（http://www.ahtba.org.cn/）、滁州市城投工程咨询管理有限公司（https://www.czctgczx.com/）、滁州市兴滁矿业投资集团有限公司（http://www.xckytz.com/）</w:t>
            </w:r>
            <w:r>
              <w:rPr>
                <w:rFonts w:hint="eastAsia" w:ascii="宋体" w:hAnsi="宋体" w:eastAsia="宋体" w:cs="宋体"/>
                <w:color w:val="auto"/>
                <w:kern w:val="2"/>
                <w:sz w:val="21"/>
                <w:szCs w:val="21"/>
                <w:highlight w:val="none"/>
                <w:lang w:val="en-US" w:eastAsia="zh-CN" w:bidi="ar"/>
              </w:rPr>
              <w:t>网站</w:t>
            </w:r>
          </w:p>
        </w:tc>
      </w:tr>
    </w:tbl>
    <w:p w14:paraId="2BFDA484">
      <w:pPr>
        <w:pStyle w:val="43"/>
        <w:spacing w:beforeLines="50" w:afterLines="50" w:line="440" w:lineRule="exact"/>
        <w:rPr>
          <w:bCs/>
          <w:color w:val="auto"/>
          <w:szCs w:val="32"/>
          <w:highlight w:val="none"/>
        </w:rPr>
      </w:pPr>
      <w:r>
        <w:rPr>
          <w:rFonts w:hint="eastAsia"/>
          <w:bCs/>
          <w:color w:val="auto"/>
          <w:szCs w:val="32"/>
          <w:highlight w:val="none"/>
        </w:rPr>
        <w:br w:type="page"/>
      </w:r>
      <w:bookmarkStart w:id="37" w:name="_Toc8980"/>
      <w:bookmarkStart w:id="38" w:name="_Toc22947"/>
      <w:bookmarkStart w:id="39" w:name="_Toc18989"/>
      <w:r>
        <w:rPr>
          <w:rFonts w:hint="eastAsia"/>
          <w:bCs/>
          <w:color w:val="auto"/>
          <w:szCs w:val="32"/>
          <w:highlight w:val="none"/>
        </w:rPr>
        <w:t>第一章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38B4F0B">
      <w:pPr>
        <w:spacing w:beforeLines="50" w:afterLines="50" w:line="440" w:lineRule="exact"/>
        <w:jc w:val="center"/>
        <w:rPr>
          <w:b/>
          <w:bCs/>
          <w:color w:val="auto"/>
          <w:sz w:val="28"/>
          <w:szCs w:val="28"/>
          <w:highlight w:val="none"/>
        </w:rPr>
      </w:pPr>
      <w:bookmarkStart w:id="40" w:name="_Toc324404814"/>
      <w:bookmarkStart w:id="41" w:name="_Toc247085688"/>
      <w:bookmarkStart w:id="42" w:name="_Toc152042304"/>
      <w:bookmarkStart w:id="43" w:name="_Toc144974496"/>
      <w:bookmarkStart w:id="44" w:name="_Toc35425051"/>
      <w:bookmarkStart w:id="45" w:name="_Toc35424884"/>
      <w:bookmarkStart w:id="46" w:name="_Toc179632545"/>
      <w:bookmarkStart w:id="47" w:name="_Toc15058845"/>
      <w:bookmarkStart w:id="48" w:name="_Toc246996917"/>
      <w:bookmarkStart w:id="49" w:name="_Toc506107268"/>
      <w:bookmarkStart w:id="50" w:name="_Toc246996174"/>
      <w:bookmarkStart w:id="51" w:name="_Toc152045528"/>
      <w:r>
        <w:rPr>
          <w:rFonts w:hint="eastAsia"/>
          <w:b/>
          <w:bCs/>
          <w:color w:val="auto"/>
          <w:sz w:val="28"/>
          <w:szCs w:val="28"/>
          <w:highlight w:val="none"/>
        </w:rPr>
        <w:t>投标人须知前附表</w:t>
      </w:r>
      <w:bookmarkEnd w:id="40"/>
      <w:bookmarkEnd w:id="41"/>
      <w:bookmarkEnd w:id="42"/>
      <w:bookmarkEnd w:id="43"/>
      <w:bookmarkEnd w:id="44"/>
      <w:bookmarkEnd w:id="45"/>
      <w:bookmarkEnd w:id="46"/>
      <w:bookmarkEnd w:id="47"/>
      <w:bookmarkEnd w:id="48"/>
      <w:bookmarkEnd w:id="49"/>
      <w:bookmarkEnd w:id="50"/>
      <w:bookmarkEnd w:id="51"/>
    </w:p>
    <w:tbl>
      <w:tblPr>
        <w:tblStyle w:val="46"/>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2" w:name="_Toc246996175"/>
            <w:bookmarkStart w:id="53" w:name="_Toc144974497"/>
            <w:bookmarkStart w:id="54" w:name="_Toc152045529"/>
            <w:bookmarkStart w:id="55" w:name="_Toc152042305"/>
            <w:bookmarkStart w:id="56" w:name="_Toc246996918"/>
            <w:bookmarkStart w:id="57" w:name="_Toc506107269"/>
            <w:bookmarkStart w:id="58" w:name="_Toc324404815"/>
            <w:bookmarkStart w:id="59" w:name="_Toc247085689"/>
            <w:bookmarkStart w:id="60" w:name="_Toc179632546"/>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综合评估法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自接到招标人通知之日起不高于</w:t>
            </w:r>
            <w:r>
              <w:rPr>
                <w:rFonts w:hint="eastAsia" w:ascii="宋体" w:hAnsi="宋体" w:cs="宋体"/>
                <w:b/>
                <w:color w:val="auto"/>
                <w:sz w:val="21"/>
                <w:szCs w:val="21"/>
                <w:highlight w:val="none"/>
                <w:u w:val="single"/>
                <w:lang w:val="en-US" w:eastAsia="zh-CN"/>
              </w:rPr>
              <w:t xml:space="preserve"> 45 </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日历天完工。</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21</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将在2025年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日17时</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以澄清公告形式在滁州市兴滁矿业投资集团有限公司（http://www.xckytz.com/）</w:t>
            </w:r>
            <w:r>
              <w:rPr>
                <w:rFonts w:hint="eastAsia" w:ascii="宋体" w:hAnsi="宋体" w:cs="宋体"/>
                <w:color w:val="auto"/>
                <w:szCs w:val="21"/>
                <w:highlight w:val="none"/>
                <w:lang w:eastAsia="zh-CN"/>
              </w:rPr>
              <w:t>、</w:t>
            </w:r>
            <w:r>
              <w:rPr>
                <w:rFonts w:hint="eastAsia" w:ascii="宋体" w:hAnsi="宋体" w:cs="宋体"/>
                <w:color w:val="auto"/>
                <w:szCs w:val="21"/>
                <w:highlight w:val="none"/>
              </w:rPr>
              <w:t>滁州市城投工程咨询管理有限公司（https://www.czctgczx.com/）网站发布，请各位投标人注意查看有关澄清内容，如不及时查看造成后果由投标人自负。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u w:val="single"/>
                <w:lang w:val="en-US" w:eastAsia="zh-CN"/>
              </w:rPr>
              <w:t xml:space="preserve"> 83467.64 </w:t>
            </w:r>
            <w:r>
              <w:rPr>
                <w:rFonts w:hint="eastAsia" w:ascii="宋体" w:hAnsi="宋体" w:cs="宋体"/>
                <w:color w:val="auto"/>
                <w:sz w:val="21"/>
                <w:szCs w:val="21"/>
                <w:highlight w:val="none"/>
              </w:rPr>
              <w:t>元（其中含暂列金额</w:t>
            </w:r>
            <w:r>
              <w:rPr>
                <w:rFonts w:hint="eastAsia" w:ascii="宋体" w:hAnsi="宋体" w:cs="宋体"/>
                <w:color w:val="auto"/>
                <w:sz w:val="21"/>
                <w:szCs w:val="21"/>
                <w:highlight w:val="none"/>
                <w:u w:val="single"/>
                <w:lang w:val="en-US" w:eastAsia="zh-CN"/>
              </w:rPr>
              <w:t xml:space="preserve"> 10000 </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val="en-US" w:eastAsia="zh-CN"/>
              </w:rPr>
              <w:t>具体内容详见附件。</w:t>
            </w:r>
            <w:r>
              <w:rPr>
                <w:rFonts w:hint="eastAsia" w:ascii="宋体" w:hAnsi="宋体" w:cs="宋体"/>
                <w:b/>
                <w:bCs/>
                <w:color w:val="auto"/>
                <w:sz w:val="21"/>
                <w:szCs w:val="21"/>
                <w:highlight w:val="none"/>
              </w:rPr>
              <w:t xml:space="preserve"> </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2"/>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 1 份，副本 2 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网上递交投标文件截止时间：2025年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15时</w:t>
            </w:r>
            <w:r>
              <w:rPr>
                <w:rFonts w:hint="eastAsia" w:ascii="宋体" w:hAnsi="宋体" w:eastAsia="宋体" w:cs="宋体"/>
                <w:color w:val="auto"/>
                <w:sz w:val="21"/>
                <w:szCs w:val="21"/>
                <w:highlight w:val="none"/>
                <w:lang w:val="en-US" w:eastAsia="zh-CN"/>
              </w:rPr>
              <w:t>00分（北京时间）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09FACAFB">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评标委员会</w:t>
            </w:r>
            <w:r>
              <w:rPr>
                <w:rFonts w:hint="eastAsia" w:ascii="宋体" w:hAnsi="宋体" w:cs="宋体"/>
                <w:color w:val="auto"/>
                <w:kern w:val="2"/>
                <w:sz w:val="21"/>
                <w:szCs w:val="21"/>
                <w:highlight w:val="none"/>
                <w:u w:color="000000"/>
                <w:lang w:val="en-US" w:eastAsia="zh-CN" w:bidi="ar"/>
              </w:rPr>
              <w:t>组建：</w:t>
            </w:r>
            <w:r>
              <w:rPr>
                <w:rFonts w:hint="eastAsia" w:ascii="宋体" w:hAnsi="宋体" w:cs="宋体"/>
                <w:color w:val="auto"/>
                <w:kern w:val="2"/>
                <w:sz w:val="21"/>
                <w:szCs w:val="21"/>
                <w:highlight w:val="none"/>
                <w:u w:val="single" w:color="auto"/>
                <w:lang w:val="en-US" w:eastAsia="zh-CN" w:bidi="ar"/>
              </w:rPr>
              <w:t>由招标人依法组建</w:t>
            </w:r>
            <w:r>
              <w:rPr>
                <w:rFonts w:hint="eastAsia" w:ascii="宋体" w:hAnsi="宋体" w:eastAsia="宋体" w:cs="宋体"/>
                <w:color w:val="auto"/>
                <w:kern w:val="2"/>
                <w:sz w:val="21"/>
                <w:szCs w:val="21"/>
                <w:highlight w:val="none"/>
                <w:u w:color="000000"/>
                <w:lang w:val="en-US" w:eastAsia="zh-CN" w:bidi="ar"/>
              </w:rPr>
              <w:t>；</w:t>
            </w:r>
          </w:p>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评标专家确定方式：专家评委由招标人在开标前从专家库中随机抽取。</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Cs/>
                <w:color w:val="auto"/>
                <w:szCs w:val="21"/>
                <w:highlight w:val="none"/>
                <w:lang w:val="en-US" w:eastAsia="zh-CN"/>
              </w:rPr>
              <w:t>是否要求交纳履约担保：不要求。</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1500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0AB7A94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8EE1E0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相关要求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D3F54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除非合同另有规定，工程量清单中有标价的单价和总价均已包括了为实施和完成合同工程所需的劳务、材料、机械、质检（自检）、安装、缺陷修复、管理、保险、税费、利润等费用，以及合同明示或暗示的所有责任、义务和一般风险。投标人应将工程量清单与交易文件、合同通用条款、专用条款以及技术规范和图纸一起对照阅读。</w:t>
            </w:r>
          </w:p>
          <w:p w14:paraId="1D470E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298CE0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3、承包人用于本合同工程的各类装备的提供、运输、维护、拆卸、拼装等支付的费用，已包括在工程量清单的单价与总价之中。</w:t>
            </w:r>
          </w:p>
          <w:p w14:paraId="3720D9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eastAsia="宋体"/>
                <w:color w:val="auto"/>
                <w:sz w:val="21"/>
                <w:szCs w:val="21"/>
                <w:highlight w:val="none"/>
                <w:lang w:val="en-US" w:eastAsia="zh-CN"/>
              </w:rPr>
            </w:pPr>
            <w:r>
              <w:rPr>
                <w:rFonts w:hint="eastAsia"/>
                <w:color w:val="auto"/>
                <w:sz w:val="21"/>
                <w:szCs w:val="21"/>
                <w:highlight w:val="none"/>
              </w:rPr>
              <w:t>4、本项目施工现场涉及的水电费用，由承包人承担，</w:t>
            </w:r>
            <w:r>
              <w:rPr>
                <w:rFonts w:hint="eastAsia"/>
                <w:b w:val="0"/>
                <w:bCs w:val="0"/>
                <w:color w:val="auto"/>
                <w:sz w:val="21"/>
                <w:szCs w:val="21"/>
                <w:highlight w:val="none"/>
              </w:rPr>
              <w:t>含在响应报价中</w:t>
            </w:r>
            <w:r>
              <w:rPr>
                <w:rFonts w:hint="eastAsia"/>
                <w:b w:val="0"/>
                <w:bCs w:val="0"/>
                <w:color w:val="auto"/>
                <w:sz w:val="21"/>
                <w:szCs w:val="21"/>
                <w:highlight w:val="none"/>
                <w:lang w:val="en-US" w:eastAsia="zh-CN"/>
              </w:rPr>
              <w:t>。</w:t>
            </w:r>
          </w:p>
        </w:tc>
      </w:tr>
      <w:tr w14:paraId="316D6CA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EA325E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AD781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1、施工过程中，项目管理及施工人员以外的无关人员一律不得留宿施工现场，项目负责人负责管理及清理出场；</w:t>
            </w:r>
          </w:p>
          <w:p w14:paraId="670556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2、施工过程中，严格执行国家及地方针对环保、禁噪、防尘、防护等措施，必须满足当地行政主管部门相关规定及要求。</w:t>
            </w:r>
          </w:p>
          <w:p w14:paraId="3B2D0B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3、所有专业承包工程，若总承包单位无此项专业承包施工资质，分包单位的选择必须经业主方认可，才能进行专业分包。</w:t>
            </w:r>
          </w:p>
          <w:p w14:paraId="1F7F4F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4、施工场地及周边场地、道路、绿化、管线、围墙等，若被施工方损坏，施工方必须无偿按照原貌恢复。</w:t>
            </w:r>
          </w:p>
          <w:p w14:paraId="3CAA3D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5、供应商自行勘察施工现场情况，因供应商未踏勘现场而造成的损失由供应商承担。</w:t>
            </w:r>
          </w:p>
          <w:p w14:paraId="0D2783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6、在工程建设过程中，出现质量、安全、进度、文明施工、扬尘污染、人员不在岗履职等违约行为的，发包人将给予违约处罚。</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93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61" w:name="_Toc5813"/>
      <w:bookmarkStart w:id="62" w:name="_Toc35424887"/>
      <w:bookmarkStart w:id="63" w:name="_Toc35425053"/>
      <w:bookmarkStart w:id="64" w:name="_Toc78803322"/>
      <w:bookmarkStart w:id="65" w:name="_Toc15058846"/>
      <w:r>
        <w:rPr>
          <w:rFonts w:hint="eastAsia" w:ascii="宋体" w:hAnsi="宋体" w:eastAsia="宋体" w:cs="宋体"/>
          <w:color w:val="auto"/>
          <w:sz w:val="24"/>
          <w:szCs w:val="24"/>
          <w:highlight w:val="none"/>
        </w:rPr>
        <w:br w:type="page"/>
      </w:r>
    </w:p>
    <w:p w14:paraId="397CD072">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602C20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6" w:name="_Toc78803323"/>
      <w:bookmarkStart w:id="67" w:name="_Toc324404816"/>
      <w:bookmarkStart w:id="68" w:name="_Toc152045530"/>
      <w:bookmarkStart w:id="69" w:name="_Toc152042306"/>
      <w:bookmarkStart w:id="70" w:name="_Toc246996176"/>
      <w:bookmarkStart w:id="71" w:name="_Toc247085690"/>
      <w:bookmarkStart w:id="72" w:name="_Toc246996919"/>
      <w:bookmarkStart w:id="73" w:name="_Toc15058847"/>
      <w:bookmarkStart w:id="74" w:name="_Toc4678"/>
      <w:bookmarkStart w:id="75" w:name="_Toc296602421"/>
      <w:bookmarkStart w:id="76" w:name="_Toc35425054"/>
      <w:bookmarkStart w:id="77" w:name="_Toc144974498"/>
      <w:bookmarkStart w:id="78" w:name="_Toc35424888"/>
      <w:bookmarkStart w:id="79" w:name="_Toc179632547"/>
      <w:bookmarkStart w:id="80" w:name="_Toc506107270"/>
      <w:r>
        <w:rPr>
          <w:rFonts w:hint="eastAsia" w:ascii="宋体" w:hAnsi="宋体" w:eastAsia="宋体" w:cs="宋体"/>
          <w:color w:val="auto"/>
          <w:kern w:val="44"/>
          <w:highlight w:val="none"/>
        </w:rPr>
        <w:t>1.1 项目概况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1" w:name="_Toc246996177"/>
      <w:bookmarkStart w:id="82" w:name="_Toc15058848"/>
      <w:bookmarkStart w:id="83" w:name="_Toc35424889"/>
      <w:bookmarkStart w:id="84" w:name="_Toc78803324"/>
      <w:bookmarkStart w:id="85" w:name="_Toc152045531"/>
      <w:bookmarkStart w:id="86" w:name="_Toc296602422"/>
      <w:bookmarkStart w:id="87" w:name="_Toc324404817"/>
      <w:bookmarkStart w:id="88" w:name="_Toc35425055"/>
      <w:bookmarkStart w:id="89" w:name="_Toc247085691"/>
      <w:bookmarkStart w:id="90" w:name="_Toc246996920"/>
      <w:bookmarkStart w:id="91" w:name="_Toc179632548"/>
      <w:bookmarkStart w:id="92" w:name="_Toc7142"/>
      <w:bookmarkStart w:id="93" w:name="_Toc152042307"/>
      <w:bookmarkStart w:id="94" w:name="_Toc144974499"/>
      <w:bookmarkStart w:id="95" w:name="_Toc506107271"/>
      <w:r>
        <w:rPr>
          <w:rFonts w:hint="eastAsia" w:ascii="宋体" w:hAnsi="宋体" w:eastAsia="宋体" w:cs="宋体"/>
          <w:color w:val="auto"/>
          <w:highlight w:val="none"/>
        </w:rPr>
        <w:t>1.2 资金来源和落实情况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6" w:name="_Toc152045532"/>
      <w:bookmarkStart w:id="97" w:name="_Toc246996921"/>
      <w:bookmarkStart w:id="98" w:name="_Toc152042308"/>
      <w:bookmarkStart w:id="99" w:name="_Toc144974500"/>
      <w:bookmarkStart w:id="100" w:name="_Toc6330"/>
      <w:bookmarkStart w:id="101" w:name="_Toc296602423"/>
      <w:bookmarkStart w:id="102" w:name="_Toc506107272"/>
      <w:bookmarkStart w:id="103" w:name="_Toc179632549"/>
      <w:bookmarkStart w:id="104" w:name="_Toc35425056"/>
      <w:bookmarkStart w:id="105" w:name="_Toc35424890"/>
      <w:bookmarkStart w:id="106" w:name="_Toc78803325"/>
      <w:bookmarkStart w:id="107" w:name="_Toc246996178"/>
      <w:bookmarkStart w:id="108" w:name="_Toc247085692"/>
      <w:bookmarkStart w:id="109" w:name="_Toc15058849"/>
      <w:bookmarkStart w:id="110" w:name="_Toc324404818"/>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1" w:name="_Toc26897"/>
      <w:bookmarkStart w:id="112" w:name="_Toc246996922"/>
      <w:bookmarkStart w:id="113" w:name="_Toc246996179"/>
      <w:bookmarkStart w:id="114" w:name="_Toc247085693"/>
      <w:bookmarkStart w:id="115" w:name="_Toc15058850"/>
      <w:bookmarkStart w:id="116" w:name="_Toc35425057"/>
      <w:bookmarkStart w:id="117" w:name="_Toc78803326"/>
      <w:bookmarkStart w:id="118" w:name="_Toc506107273"/>
      <w:bookmarkStart w:id="119" w:name="_Toc324404819"/>
      <w:bookmarkStart w:id="120" w:name="_Toc179632551"/>
      <w:bookmarkStart w:id="121" w:name="_Toc152045534"/>
      <w:bookmarkStart w:id="122" w:name="_Toc144974502"/>
      <w:bookmarkStart w:id="123" w:name="_Toc296602424"/>
      <w:bookmarkStart w:id="124" w:name="_Toc152042310"/>
      <w:bookmarkStart w:id="125" w:name="_Toc35424891"/>
      <w:r>
        <w:rPr>
          <w:rFonts w:hint="eastAsia" w:ascii="宋体" w:hAnsi="宋体" w:eastAsia="宋体" w:cs="宋体"/>
          <w:color w:val="auto"/>
          <w:highlight w:val="none"/>
        </w:rPr>
        <w:t>1.4 投标人资格要求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6" w:name="_Toc296602425"/>
      <w:bookmarkStart w:id="127" w:name="_Toc179632552"/>
      <w:bookmarkStart w:id="128" w:name="_Toc15058851"/>
      <w:bookmarkStart w:id="129" w:name="_Toc152045535"/>
      <w:bookmarkStart w:id="130" w:name="_Toc152042311"/>
      <w:bookmarkStart w:id="131" w:name="_Toc246996180"/>
      <w:bookmarkStart w:id="132" w:name="_Toc10179"/>
      <w:bookmarkStart w:id="133" w:name="_Toc78803327"/>
      <w:bookmarkStart w:id="134" w:name="_Toc247085694"/>
      <w:bookmarkStart w:id="135" w:name="_Toc35424892"/>
      <w:bookmarkStart w:id="136" w:name="_Toc144974503"/>
      <w:bookmarkStart w:id="137" w:name="_Toc246996923"/>
      <w:bookmarkStart w:id="138" w:name="_Toc506107274"/>
      <w:bookmarkStart w:id="139" w:name="_Toc35425058"/>
      <w:bookmarkStart w:id="140" w:name="_Toc324404820"/>
      <w:r>
        <w:rPr>
          <w:rFonts w:hint="eastAsia" w:ascii="宋体" w:hAnsi="宋体" w:eastAsia="宋体" w:cs="宋体"/>
          <w:color w:val="auto"/>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1" w:name="_Toc506107275"/>
      <w:bookmarkStart w:id="142" w:name="_Toc78803328"/>
      <w:bookmarkStart w:id="143" w:name="_Toc246996181"/>
      <w:bookmarkStart w:id="144" w:name="_Toc144974504"/>
      <w:bookmarkStart w:id="145" w:name="_Toc152042312"/>
      <w:bookmarkStart w:id="146" w:name="_Toc246996924"/>
      <w:bookmarkStart w:id="147" w:name="_Toc35425059"/>
      <w:bookmarkStart w:id="148" w:name="_Toc247085695"/>
      <w:bookmarkStart w:id="149" w:name="_Toc152045536"/>
      <w:bookmarkStart w:id="150" w:name="_Toc296602426"/>
      <w:bookmarkStart w:id="151" w:name="_Toc15058852"/>
      <w:bookmarkStart w:id="152" w:name="_Toc4092"/>
      <w:bookmarkStart w:id="153" w:name="_Toc179632553"/>
      <w:bookmarkStart w:id="154" w:name="_Toc35424893"/>
      <w:bookmarkStart w:id="155" w:name="_Toc324404821"/>
      <w:r>
        <w:rPr>
          <w:rFonts w:hint="eastAsia" w:ascii="宋体" w:hAnsi="宋体" w:eastAsia="宋体" w:cs="宋体"/>
          <w:color w:val="auto"/>
          <w:highlight w:val="none"/>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6" w:name="_Toc144974505"/>
      <w:bookmarkStart w:id="157" w:name="_Toc246996925"/>
      <w:bookmarkStart w:id="158" w:name="_Toc4119"/>
      <w:bookmarkStart w:id="159" w:name="_Toc324404822"/>
      <w:bookmarkStart w:id="160" w:name="_Toc15058853"/>
      <w:bookmarkStart w:id="161" w:name="_Toc152042313"/>
      <w:bookmarkStart w:id="162" w:name="_Toc35425060"/>
      <w:bookmarkStart w:id="163" w:name="_Toc246996182"/>
      <w:bookmarkStart w:id="164" w:name="_Toc296602427"/>
      <w:bookmarkStart w:id="165" w:name="_Toc78803329"/>
      <w:bookmarkStart w:id="166" w:name="_Toc247085696"/>
      <w:bookmarkStart w:id="167" w:name="_Toc35424894"/>
      <w:bookmarkStart w:id="168" w:name="_Toc179632554"/>
      <w:bookmarkStart w:id="169" w:name="_Toc152045537"/>
      <w:bookmarkStart w:id="170" w:name="_Toc506107276"/>
      <w:r>
        <w:rPr>
          <w:rFonts w:hint="eastAsia" w:ascii="宋体" w:hAnsi="宋体" w:eastAsia="宋体" w:cs="宋体"/>
          <w:color w:val="auto"/>
          <w:highlight w:val="none"/>
        </w:rPr>
        <w:t>1.7 语言</w:t>
      </w:r>
      <w:bookmarkEnd w:id="156"/>
      <w:r>
        <w:rPr>
          <w:rFonts w:hint="eastAsia" w:ascii="宋体" w:hAnsi="宋体" w:eastAsia="宋体" w:cs="宋体"/>
          <w:color w:val="auto"/>
          <w:highlight w:val="none"/>
        </w:rPr>
        <w:t>文字</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71" w:name="_Toc247085697"/>
      <w:bookmarkStart w:id="172" w:name="_Toc144974506"/>
      <w:bookmarkStart w:id="173" w:name="_Toc246996926"/>
      <w:bookmarkStart w:id="174" w:name="_Toc179632555"/>
      <w:bookmarkStart w:id="175" w:name="_Toc152045538"/>
      <w:bookmarkStart w:id="176" w:name="_Toc152042314"/>
      <w:bookmarkStart w:id="177" w:name="_Toc246996183"/>
      <w:r>
        <w:rPr>
          <w:rFonts w:hint="eastAsia" w:ascii="宋体" w:hAnsi="宋体" w:cs="宋体"/>
          <w:color w:val="auto"/>
          <w:szCs w:val="21"/>
          <w:highlight w:val="none"/>
        </w:rPr>
        <w:t>招标投标文件使用的语言文字为中文。专用术语使用外文的，应附有中文注释。</w:t>
      </w:r>
    </w:p>
    <w:p w14:paraId="32BE040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15058854"/>
      <w:bookmarkStart w:id="179" w:name="_Toc296602428"/>
      <w:bookmarkStart w:id="180" w:name="_Toc78803330"/>
      <w:bookmarkStart w:id="181" w:name="_Toc35425061"/>
      <w:bookmarkStart w:id="182" w:name="_Toc324404823"/>
      <w:bookmarkStart w:id="183" w:name="_Toc35424895"/>
      <w:bookmarkStart w:id="184" w:name="_Toc506107277"/>
      <w:bookmarkStart w:id="185" w:name="_Toc13408"/>
      <w:r>
        <w:rPr>
          <w:rFonts w:hint="eastAsia" w:ascii="宋体" w:hAnsi="宋体" w:eastAsia="宋体" w:cs="宋体"/>
          <w:color w:val="auto"/>
          <w:highlight w:val="none"/>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6" w:name="_Toc144974507"/>
      <w:bookmarkStart w:id="187" w:name="_Toc247513962"/>
      <w:bookmarkStart w:id="188" w:name="_Toc35425062"/>
      <w:bookmarkStart w:id="189" w:name="_Toc296602429"/>
      <w:bookmarkStart w:id="190" w:name="_Toc152042315"/>
      <w:bookmarkStart w:id="191" w:name="_Toc78803331"/>
      <w:bookmarkStart w:id="192" w:name="_Toc15058855"/>
      <w:bookmarkStart w:id="193" w:name="_Toc152045539"/>
      <w:bookmarkStart w:id="194" w:name="_Toc506107278"/>
      <w:bookmarkStart w:id="195" w:name="_Toc35424896"/>
      <w:bookmarkStart w:id="196" w:name="_Toc247527563"/>
      <w:bookmarkStart w:id="197" w:name="_Toc247592876"/>
      <w:bookmarkStart w:id="198" w:name="_Toc11493"/>
      <w:bookmarkStart w:id="199" w:name="_Toc324404824"/>
      <w:r>
        <w:rPr>
          <w:rFonts w:hint="eastAsia" w:ascii="宋体" w:hAnsi="宋体" w:eastAsia="宋体" w:cs="宋体"/>
          <w:color w:val="auto"/>
          <w:highlight w:val="none"/>
        </w:rPr>
        <w:t>1.9 踏勘现场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00" w:name="_Toc152042316"/>
      <w:bookmarkStart w:id="201" w:name="_Toc35424897"/>
      <w:bookmarkStart w:id="202" w:name="_Toc247513963"/>
      <w:bookmarkStart w:id="203" w:name="_Toc144974508"/>
      <w:bookmarkStart w:id="204" w:name="_Toc296602430"/>
      <w:bookmarkStart w:id="205" w:name="_Toc247527564"/>
      <w:bookmarkStart w:id="206" w:name="_Toc152045540"/>
      <w:bookmarkStart w:id="207" w:name="_Toc22954"/>
      <w:bookmarkStart w:id="208" w:name="_Toc324404825"/>
      <w:bookmarkStart w:id="209" w:name="_Toc506107279"/>
      <w:bookmarkStart w:id="210" w:name="_Toc247592877"/>
      <w:bookmarkStart w:id="211" w:name="_Toc35425063"/>
      <w:bookmarkStart w:id="212" w:name="_Toc78803332"/>
      <w:bookmarkStart w:id="213" w:name="_Toc15058856"/>
      <w:r>
        <w:rPr>
          <w:rFonts w:hint="eastAsia" w:ascii="宋体" w:hAnsi="宋体" w:eastAsia="宋体" w:cs="宋体"/>
          <w:color w:val="auto"/>
          <w:highlight w:val="none"/>
        </w:rPr>
        <w:t>1.10 投标预备会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4" w:name="_Toc296602431"/>
      <w:bookmarkStart w:id="215" w:name="_Toc15058857"/>
      <w:bookmarkStart w:id="216" w:name="_Toc324404826"/>
      <w:bookmarkStart w:id="217" w:name="_Toc506107280"/>
      <w:bookmarkStart w:id="218" w:name="_Toc95223347"/>
      <w:bookmarkStart w:id="219" w:name="_Toc83301699"/>
      <w:bookmarkStart w:id="220" w:name="_Toc60061444"/>
      <w:bookmarkStart w:id="221" w:name="_Toc144974510"/>
      <w:bookmarkStart w:id="222" w:name="_Toc246996187"/>
      <w:bookmarkStart w:id="223" w:name="_Toc78803334"/>
      <w:bookmarkStart w:id="224" w:name="_Toc4012"/>
      <w:bookmarkStart w:id="225" w:name="_Toc246996930"/>
      <w:bookmarkStart w:id="226" w:name="_Toc179632560"/>
      <w:bookmarkStart w:id="227" w:name="_Toc35424899"/>
      <w:bookmarkStart w:id="228" w:name="_Toc152042318"/>
      <w:bookmarkStart w:id="229" w:name="_Toc247085701"/>
      <w:bookmarkStart w:id="230" w:name="_Toc506107281"/>
      <w:bookmarkStart w:id="231" w:name="_Toc35425065"/>
      <w:bookmarkStart w:id="232" w:name="_Toc324404827"/>
      <w:bookmarkStart w:id="233" w:name="_Toc15058858"/>
      <w:bookmarkStart w:id="234" w:name="_Toc152045542"/>
      <w:r>
        <w:rPr>
          <w:rFonts w:hint="eastAsia" w:ascii="宋体" w:hAnsi="宋体" w:eastAsia="宋体" w:cs="宋体"/>
          <w:color w:val="auto"/>
          <w:highlight w:val="none"/>
        </w:rPr>
        <w:t xml:space="preserve">1.11 </w:t>
      </w:r>
      <w:bookmarkEnd w:id="214"/>
      <w:bookmarkEnd w:id="215"/>
      <w:bookmarkEnd w:id="216"/>
      <w:bookmarkEnd w:id="217"/>
      <w:r>
        <w:rPr>
          <w:rFonts w:hint="eastAsia" w:ascii="宋体" w:hAnsi="宋体" w:eastAsia="宋体" w:cs="宋体"/>
          <w:color w:val="auto"/>
          <w:highlight w:val="none"/>
        </w:rPr>
        <w:t>分包</w:t>
      </w:r>
      <w:bookmarkEnd w:id="218"/>
      <w:bookmarkEnd w:id="219"/>
      <w:bookmarkEnd w:id="220"/>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5" w:name="_Toc83301700"/>
      <w:bookmarkStart w:id="236" w:name="_Toc60061445"/>
      <w:bookmarkStart w:id="237" w:name="_Toc95223348"/>
      <w:r>
        <w:rPr>
          <w:rFonts w:hint="eastAsia" w:ascii="宋体" w:hAnsi="宋体" w:eastAsia="宋体" w:cs="宋体"/>
          <w:color w:val="auto"/>
          <w:highlight w:val="none"/>
        </w:rPr>
        <w:t>1.12 偏离</w:t>
      </w:r>
      <w:bookmarkEnd w:id="235"/>
      <w:bookmarkEnd w:id="236"/>
      <w:bookmarkEnd w:id="237"/>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617D22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8" w:name="_Toc247085702"/>
      <w:bookmarkStart w:id="239" w:name="_Toc246996188"/>
      <w:bookmarkStart w:id="240" w:name="_Toc152045543"/>
      <w:bookmarkStart w:id="241" w:name="_Toc506107282"/>
      <w:bookmarkStart w:id="242" w:name="_Toc13213"/>
      <w:bookmarkStart w:id="243" w:name="_Toc15058859"/>
      <w:bookmarkStart w:id="244" w:name="_Toc246996931"/>
      <w:bookmarkStart w:id="245" w:name="_Toc78803335"/>
      <w:bookmarkStart w:id="246" w:name="_Toc324404828"/>
      <w:bookmarkStart w:id="247" w:name="_Toc296602433"/>
      <w:bookmarkStart w:id="248" w:name="_Toc144974511"/>
      <w:bookmarkStart w:id="249" w:name="_Toc152042319"/>
      <w:bookmarkStart w:id="250" w:name="_Toc179632561"/>
      <w:bookmarkStart w:id="251" w:name="_Toc35425066"/>
      <w:bookmarkStart w:id="252" w:name="_Toc35424900"/>
      <w:r>
        <w:rPr>
          <w:rFonts w:hint="eastAsia" w:ascii="宋体" w:hAnsi="宋体" w:eastAsia="宋体" w:cs="宋体"/>
          <w:color w:val="auto"/>
          <w:highlight w:val="none"/>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72D9E7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6F368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技术标准和要求</w:t>
      </w:r>
      <w:r>
        <w:rPr>
          <w:rFonts w:hint="eastAsia" w:ascii="宋体" w:hAnsi="宋体" w:cs="宋体"/>
          <w:color w:val="auto"/>
          <w:szCs w:val="21"/>
          <w:highlight w:val="none"/>
          <w:lang w:val="en-US" w:eastAsia="zh-CN"/>
        </w:rPr>
        <w:t>；</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3" w:name="_Toc324404829"/>
      <w:bookmarkStart w:id="254" w:name="_Toc152045544"/>
      <w:bookmarkStart w:id="255" w:name="_Toc246996189"/>
      <w:bookmarkStart w:id="256" w:name="_Toc152042320"/>
      <w:bookmarkStart w:id="257" w:name="_Toc296602434"/>
      <w:bookmarkStart w:id="258" w:name="_Toc78803336"/>
      <w:bookmarkStart w:id="259" w:name="_Toc32239"/>
      <w:bookmarkStart w:id="260" w:name="_Toc35424901"/>
      <w:bookmarkStart w:id="261" w:name="_Toc179632562"/>
      <w:bookmarkStart w:id="262" w:name="_Toc506107283"/>
      <w:bookmarkStart w:id="263" w:name="_Toc246996932"/>
      <w:bookmarkStart w:id="264" w:name="_Toc144974512"/>
      <w:bookmarkStart w:id="265" w:name="_Toc35425067"/>
      <w:bookmarkStart w:id="266" w:name="_Toc15058860"/>
      <w:bookmarkStart w:id="267" w:name="_Toc247085703"/>
      <w:r>
        <w:rPr>
          <w:rFonts w:hint="eastAsia" w:ascii="宋体" w:hAnsi="宋体" w:eastAsia="宋体" w:cs="宋体"/>
          <w:color w:val="auto"/>
          <w:highlight w:val="none"/>
        </w:rPr>
        <w:t>2.2 招标文件的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网上留言或书面形式提出。招标人将在滁州市兴滁矿业投资集团有限公司（http://www.xckytz.com/）</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8" w:name="_Toc324404830"/>
      <w:bookmarkStart w:id="269" w:name="_Toc179632563"/>
      <w:bookmarkStart w:id="270" w:name="_Toc296602435"/>
      <w:bookmarkStart w:id="271" w:name="_Toc24633"/>
      <w:bookmarkStart w:id="272" w:name="_Toc35424902"/>
      <w:bookmarkStart w:id="273" w:name="_Toc35425068"/>
      <w:bookmarkStart w:id="274" w:name="_Toc152042321"/>
      <w:bookmarkStart w:id="275" w:name="_Toc144974513"/>
      <w:bookmarkStart w:id="276" w:name="_Toc246996190"/>
      <w:bookmarkStart w:id="277" w:name="_Toc247085704"/>
      <w:bookmarkStart w:id="278" w:name="_Toc78803337"/>
      <w:bookmarkStart w:id="279" w:name="_Toc506107284"/>
      <w:bookmarkStart w:id="280" w:name="_Toc246996933"/>
      <w:bookmarkStart w:id="281" w:name="_Toc152045545"/>
      <w:bookmarkStart w:id="282" w:name="_Toc15058861"/>
      <w:r>
        <w:rPr>
          <w:rFonts w:hint="eastAsia" w:ascii="宋体" w:hAnsi="宋体" w:eastAsia="宋体" w:cs="宋体"/>
          <w:color w:val="auto"/>
          <w:highlight w:val="none"/>
        </w:rPr>
        <w:t>2.3 招标文件的</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招标人可以澄清招标文件，并以投标人须知前附表规定澄清的方式在滁州市兴滁矿业投资集团有限公司（http://www.xckytz.com/）</w:t>
      </w:r>
      <w:r>
        <w:rPr>
          <w:rFonts w:hint="eastAsia" w:ascii="宋体" w:hAnsi="宋体" w:cs="宋体"/>
          <w:color w:val="auto"/>
          <w:spacing w:val="0"/>
          <w:sz w:val="21"/>
          <w:szCs w:val="21"/>
          <w:highlight w:val="none"/>
          <w:lang w:eastAsia="zh-CN"/>
        </w:rPr>
        <w:t>、“滁州市城投工程咨询管理有限公司”（https://www.czctgczx.com/）</w:t>
      </w:r>
      <w:r>
        <w:rPr>
          <w:rFonts w:hint="eastAsia"/>
          <w:color w:val="auto"/>
          <w:spacing w:val="0"/>
          <w:sz w:val="21"/>
          <w:highlight w:val="none"/>
        </w:rPr>
        <w:t xml:space="preserve"> 网</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3" w:name="_Toc324404832"/>
      <w:bookmarkStart w:id="284" w:name="_Toc35425070"/>
      <w:bookmarkStart w:id="285" w:name="_Toc152042322"/>
      <w:bookmarkStart w:id="286" w:name="_Toc15058863"/>
      <w:bookmarkStart w:id="287" w:name="_Toc179632564"/>
      <w:bookmarkStart w:id="288" w:name="_Toc246996191"/>
      <w:bookmarkStart w:id="289" w:name="_Toc246996934"/>
      <w:bookmarkStart w:id="290" w:name="_Toc247085705"/>
      <w:bookmarkStart w:id="291" w:name="_Toc35424904"/>
      <w:bookmarkStart w:id="292" w:name="_Toc144974514"/>
      <w:bookmarkStart w:id="293" w:name="_Toc6464"/>
      <w:bookmarkStart w:id="294" w:name="_Toc506107285"/>
      <w:bookmarkStart w:id="295" w:name="_Toc78803339"/>
      <w:bookmarkStart w:id="296" w:name="_Toc152045546"/>
      <w:r>
        <w:rPr>
          <w:rFonts w:hint="eastAsia" w:ascii="宋体" w:hAnsi="宋体" w:eastAsia="宋体" w:cs="宋体"/>
          <w:color w:val="auto"/>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13998A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7" w:name="_Toc246996192"/>
      <w:bookmarkStart w:id="298" w:name="_Toc152045547"/>
      <w:bookmarkStart w:id="299" w:name="_Toc78803340"/>
      <w:bookmarkStart w:id="300" w:name="_Toc506107286"/>
      <w:bookmarkStart w:id="301" w:name="_Toc35425071"/>
      <w:bookmarkStart w:id="302" w:name="_Toc247085706"/>
      <w:bookmarkStart w:id="303" w:name="_Toc152042323"/>
      <w:bookmarkStart w:id="304" w:name="_Toc296602437"/>
      <w:bookmarkStart w:id="305" w:name="_Toc144974515"/>
      <w:bookmarkStart w:id="306" w:name="_Toc157"/>
      <w:bookmarkStart w:id="307" w:name="_Toc179632565"/>
      <w:bookmarkStart w:id="308" w:name="_Toc324404833"/>
      <w:bookmarkStart w:id="309" w:name="_Toc35424905"/>
      <w:bookmarkStart w:id="310" w:name="_Toc15058864"/>
      <w:bookmarkStart w:id="311" w:name="_Toc246996935"/>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w:t>
      </w:r>
    </w:p>
    <w:p w14:paraId="43674CA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2" w:name="_Toc506107287"/>
      <w:bookmarkStart w:id="313" w:name="_Toc324404834"/>
      <w:bookmarkStart w:id="314" w:name="_Toc6829"/>
      <w:bookmarkStart w:id="315" w:name="_Toc78803341"/>
      <w:bookmarkStart w:id="316" w:name="_Toc179632566"/>
      <w:bookmarkStart w:id="317" w:name="_Toc296602438"/>
      <w:bookmarkStart w:id="318" w:name="_Toc144974516"/>
      <w:bookmarkStart w:id="319" w:name="_Toc15058865"/>
      <w:bookmarkStart w:id="320" w:name="_Toc247085707"/>
      <w:bookmarkStart w:id="321" w:name="_Toc35424906"/>
      <w:bookmarkStart w:id="322" w:name="_Toc246996936"/>
      <w:bookmarkStart w:id="323" w:name="_Toc152042324"/>
      <w:bookmarkStart w:id="324" w:name="_Toc35425072"/>
      <w:bookmarkStart w:id="325" w:name="_Toc152045548"/>
      <w:bookmarkStart w:id="326" w:name="_Toc246996193"/>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7" w:name="_Toc35424907"/>
      <w:bookmarkStart w:id="328" w:name="_Toc246996937"/>
      <w:bookmarkStart w:id="329" w:name="_Toc144974517"/>
      <w:bookmarkStart w:id="330" w:name="_Toc179632567"/>
      <w:bookmarkStart w:id="331" w:name="_Toc506107288"/>
      <w:bookmarkStart w:id="332" w:name="_Toc31735"/>
      <w:bookmarkStart w:id="333" w:name="_Toc324404835"/>
      <w:bookmarkStart w:id="334" w:name="_Toc247085708"/>
      <w:bookmarkStart w:id="335" w:name="_Toc35425073"/>
      <w:bookmarkStart w:id="336" w:name="_Toc152042325"/>
      <w:bookmarkStart w:id="337" w:name="_Toc78803342"/>
      <w:bookmarkStart w:id="338" w:name="_Toc296602439"/>
      <w:bookmarkStart w:id="339" w:name="_Toc15058866"/>
      <w:bookmarkStart w:id="340" w:name="_Toc246996194"/>
      <w:bookmarkStart w:id="341" w:name="_Toc152045549"/>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2" w:name="_Toc78803343"/>
      <w:bookmarkStart w:id="343" w:name="_Toc246996938"/>
      <w:bookmarkStart w:id="344" w:name="_Toc296602440"/>
      <w:bookmarkStart w:id="345" w:name="_Toc10714"/>
      <w:bookmarkStart w:id="346" w:name="_Toc246996195"/>
      <w:bookmarkStart w:id="347" w:name="_Toc35425074"/>
      <w:bookmarkStart w:id="348" w:name="_Toc324404836"/>
      <w:bookmarkStart w:id="349" w:name="_Toc144974518"/>
      <w:bookmarkStart w:id="350" w:name="_Toc15058867"/>
      <w:bookmarkStart w:id="351" w:name="_Toc152042326"/>
      <w:bookmarkStart w:id="352" w:name="_Toc35424908"/>
      <w:bookmarkStart w:id="353" w:name="_Toc247085709"/>
      <w:bookmarkStart w:id="354" w:name="_Toc152045550"/>
      <w:bookmarkStart w:id="355" w:name="_Toc506107289"/>
      <w:bookmarkStart w:id="356" w:name="_Toc179632568"/>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7" w:name="_Toc78803344"/>
      <w:bookmarkStart w:id="358" w:name="_Toc15058868"/>
      <w:bookmarkStart w:id="359" w:name="_Toc19037"/>
      <w:bookmarkStart w:id="360" w:name="_Toc506107290"/>
      <w:bookmarkStart w:id="361" w:name="_Toc324404837"/>
      <w:bookmarkStart w:id="362" w:name="_Toc296602442"/>
      <w:bookmarkStart w:id="363" w:name="_Toc35424909"/>
      <w:bookmarkStart w:id="364" w:name="_Toc35425075"/>
      <w:bookmarkStart w:id="365" w:name="_Toc246996197"/>
      <w:bookmarkStart w:id="366" w:name="_Toc152042329"/>
      <w:bookmarkStart w:id="367" w:name="_Toc246996940"/>
      <w:bookmarkStart w:id="368" w:name="_Toc144974521"/>
      <w:bookmarkStart w:id="369" w:name="_Toc152045553"/>
      <w:bookmarkStart w:id="370" w:name="_Toc247085711"/>
      <w:bookmarkStart w:id="371" w:name="_Toc179632571"/>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5"/>
    <w:bookmarkEnd w:id="366"/>
    <w:bookmarkEnd w:id="367"/>
    <w:bookmarkEnd w:id="368"/>
    <w:bookmarkEnd w:id="369"/>
    <w:bookmarkEnd w:id="370"/>
    <w:bookmarkEnd w:id="371"/>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72" w:name="_Toc144974523"/>
      <w:bookmarkStart w:id="373" w:name="_Toc179632573"/>
      <w:bookmarkStart w:id="374" w:name="_Toc246996942"/>
      <w:bookmarkStart w:id="375" w:name="_Toc152045555"/>
      <w:bookmarkStart w:id="376" w:name="_Toc324404838"/>
      <w:bookmarkStart w:id="377" w:name="_Toc152042331"/>
      <w:bookmarkStart w:id="378" w:name="_Toc246996199"/>
      <w:bookmarkStart w:id="379" w:name="_Toc247085713"/>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80" w:name="_Toc78803345"/>
      <w:bookmarkStart w:id="381" w:name="_Toc35424910"/>
      <w:bookmarkStart w:id="382" w:name="_Toc15058869"/>
      <w:bookmarkStart w:id="383" w:name="_Toc35425076"/>
      <w:bookmarkStart w:id="384" w:name="_Toc19455"/>
      <w:bookmarkStart w:id="385" w:name="_Toc506107291"/>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28D5FF5">
      <w:pPr>
        <w:pStyle w:val="7"/>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6" w:name="_Toc15058870"/>
      <w:bookmarkStart w:id="387" w:name="_Toc35424911"/>
      <w:bookmarkStart w:id="388" w:name="_Toc35425077"/>
      <w:bookmarkStart w:id="389" w:name="_Toc14473"/>
      <w:bookmarkStart w:id="390" w:name="_Toc78803346"/>
      <w:r>
        <w:rPr>
          <w:rFonts w:hint="eastAsia" w:ascii="宋体" w:hAnsi="宋体" w:eastAsia="宋体" w:cs="宋体"/>
          <w:color w:val="auto"/>
          <w:highlight w:val="none"/>
        </w:rPr>
        <w:t>4.1投标文件</w:t>
      </w:r>
      <w:bookmarkEnd w:id="386"/>
      <w:bookmarkEnd w:id="387"/>
      <w:bookmarkEnd w:id="388"/>
      <w:bookmarkEnd w:id="389"/>
      <w:bookmarkEnd w:id="390"/>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投标人在投标文件编制、签章、上传过程中如有任何操作的疑问请及时联系技术支持，电话：400928009-5 （工作日）或者网站首页在线客服</w:t>
      </w:r>
      <w:r>
        <w:rPr>
          <w:rFonts w:hint="eastAsia" w:ascii="宋体" w:hAnsi="宋体" w:eastAsia="宋体" w:cs="宋体"/>
          <w:b/>
          <w:bCs/>
          <w:color w:val="auto"/>
          <w:szCs w:val="21"/>
          <w:highlight w:val="none"/>
          <w:u w:val="none"/>
          <w:lang w:val="en-US" w:eastAsia="zh-CN"/>
        </w:rPr>
        <w:t>。</w:t>
      </w:r>
    </w:p>
    <w:p w14:paraId="7418250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91" w:name="_Toc152045558"/>
      <w:bookmarkStart w:id="392" w:name="_Toc247085716"/>
      <w:bookmarkStart w:id="393" w:name="_Toc15058873"/>
      <w:bookmarkStart w:id="394" w:name="_Toc506107294"/>
      <w:bookmarkStart w:id="395" w:name="_Toc152042334"/>
      <w:bookmarkStart w:id="396" w:name="_Toc78803347"/>
      <w:bookmarkStart w:id="397" w:name="_Toc35425080"/>
      <w:bookmarkStart w:id="398" w:name="_Toc19572"/>
      <w:bookmarkStart w:id="399" w:name="_Toc35424914"/>
      <w:bookmarkStart w:id="400" w:name="_Toc144974526"/>
      <w:bookmarkStart w:id="401" w:name="_Toc324404841"/>
      <w:bookmarkStart w:id="402" w:name="_Toc246996202"/>
      <w:bookmarkStart w:id="403" w:name="_Toc246996945"/>
      <w:bookmarkStart w:id="404" w:name="_Toc179632576"/>
      <w:bookmarkStart w:id="405" w:name="_Toc296602446"/>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6" w:name="_Toc15058874"/>
      <w:bookmarkStart w:id="407" w:name="_Toc35425081"/>
      <w:bookmarkStart w:id="408" w:name="_Toc29639"/>
      <w:bookmarkStart w:id="409" w:name="_Toc247085717"/>
      <w:bookmarkStart w:id="410" w:name="_Toc152042335"/>
      <w:bookmarkStart w:id="411" w:name="_Toc506107295"/>
      <w:bookmarkStart w:id="412" w:name="_Toc246996203"/>
      <w:bookmarkStart w:id="413" w:name="_Toc324404842"/>
      <w:bookmarkStart w:id="414" w:name="_Toc35424915"/>
      <w:bookmarkStart w:id="415" w:name="_Toc144974527"/>
      <w:bookmarkStart w:id="416" w:name="_Toc152045559"/>
      <w:bookmarkStart w:id="417" w:name="_Toc78803348"/>
      <w:bookmarkStart w:id="418" w:name="_Toc246996946"/>
      <w:bookmarkStart w:id="419" w:name="_Toc179632577"/>
      <w:r>
        <w:rPr>
          <w:rFonts w:hint="eastAsia" w:ascii="宋体" w:hAnsi="宋体" w:eastAsia="宋体" w:cs="宋体"/>
          <w:color w:val="auto"/>
          <w:sz w:val="24"/>
          <w:szCs w:val="24"/>
          <w:highlight w:val="none"/>
        </w:rPr>
        <w:t>5. 开标</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3EC18D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0" w:name="_Toc246996204"/>
      <w:bookmarkStart w:id="421" w:name="_Toc152042336"/>
      <w:bookmarkStart w:id="422" w:name="_Toc246996947"/>
      <w:bookmarkStart w:id="423" w:name="_Toc13691"/>
      <w:bookmarkStart w:id="424" w:name="_Toc324404843"/>
      <w:bookmarkStart w:id="425" w:name="_Toc144974528"/>
      <w:bookmarkStart w:id="426" w:name="_Toc296602448"/>
      <w:bookmarkStart w:id="427" w:name="_Toc35425082"/>
      <w:bookmarkStart w:id="428" w:name="_Toc506107296"/>
      <w:bookmarkStart w:id="429" w:name="_Toc152045560"/>
      <w:bookmarkStart w:id="430" w:name="_Toc15058875"/>
      <w:bookmarkStart w:id="431" w:name="_Toc35424916"/>
      <w:bookmarkStart w:id="432" w:name="_Toc247085718"/>
      <w:bookmarkStart w:id="433" w:name="_Toc78803349"/>
      <w:bookmarkStart w:id="434" w:name="_Toc179632578"/>
      <w:r>
        <w:rPr>
          <w:rFonts w:hint="eastAsia" w:ascii="宋体" w:hAnsi="宋体" w:eastAsia="宋体" w:cs="宋体"/>
          <w:color w:val="auto"/>
          <w:highlight w:val="none"/>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5" w:name="_Toc78803350"/>
      <w:bookmarkStart w:id="436" w:name="_Toc152045561"/>
      <w:bookmarkStart w:id="437" w:name="_Toc246996205"/>
      <w:bookmarkStart w:id="438" w:name="_Toc324404844"/>
      <w:bookmarkStart w:id="439" w:name="_Toc246996948"/>
      <w:bookmarkStart w:id="440" w:name="_Toc296602449"/>
      <w:bookmarkStart w:id="441" w:name="_Toc32451"/>
      <w:bookmarkStart w:id="442" w:name="_Toc35424917"/>
      <w:bookmarkStart w:id="443" w:name="_Toc15058876"/>
      <w:bookmarkStart w:id="444" w:name="_Toc144974529"/>
      <w:bookmarkStart w:id="445" w:name="_Toc179632579"/>
      <w:bookmarkStart w:id="446" w:name="_Toc506107297"/>
      <w:bookmarkStart w:id="447" w:name="_Toc35425083"/>
      <w:bookmarkStart w:id="448" w:name="_Toc152042337"/>
      <w:bookmarkStart w:id="449" w:name="_Toc247085719"/>
      <w:r>
        <w:rPr>
          <w:rFonts w:hint="eastAsia" w:ascii="宋体" w:hAnsi="宋体" w:eastAsia="宋体" w:cs="宋体"/>
          <w:color w:val="auto"/>
          <w:highlight w:val="none"/>
        </w:rPr>
        <w:t>5.2 开标程序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50" w:name="_Toc324404845"/>
      <w:bookmarkStart w:id="451" w:name="_Toc296602450"/>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52" w:name="_Toc15058877"/>
      <w:bookmarkStart w:id="453" w:name="_Toc506107298"/>
      <w:r>
        <w:rPr>
          <w:rFonts w:hint="eastAsia" w:ascii="宋体" w:hAnsi="宋体" w:cs="宋体"/>
          <w:color w:val="auto"/>
          <w:szCs w:val="21"/>
          <w:highlight w:val="none"/>
        </w:rPr>
        <w:t>（1）</w:t>
      </w:r>
      <w:bookmarkEnd w:id="452"/>
      <w:bookmarkStart w:id="454"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4"/>
    </w:p>
    <w:p w14:paraId="7024519A">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50"/>
    <w:bookmarkEnd w:id="451"/>
    <w:bookmarkEnd w:id="453"/>
    <w:p w14:paraId="6DA8798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35424919"/>
      <w:bookmarkStart w:id="456" w:name="_Toc15058884"/>
      <w:bookmarkStart w:id="457" w:name="_Toc324404846"/>
      <w:bookmarkStart w:id="458" w:name="_Toc246996206"/>
      <w:bookmarkStart w:id="459" w:name="_Toc506107299"/>
      <w:bookmarkStart w:id="460" w:name="_Toc179632580"/>
      <w:bookmarkStart w:id="461" w:name="_Toc152042338"/>
      <w:bookmarkStart w:id="462" w:name="_Toc78803352"/>
      <w:bookmarkStart w:id="463" w:name="_Toc247085720"/>
      <w:bookmarkStart w:id="464" w:name="_Toc246996949"/>
      <w:bookmarkStart w:id="465" w:name="_Toc35425085"/>
      <w:bookmarkStart w:id="466" w:name="_Toc20689"/>
      <w:bookmarkStart w:id="467" w:name="_Toc152045562"/>
      <w:bookmarkStart w:id="468" w:name="_Toc144974530"/>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8701A69">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246996207"/>
      <w:bookmarkStart w:id="470" w:name="_Toc35425086"/>
      <w:bookmarkStart w:id="471" w:name="_Toc152045563"/>
      <w:bookmarkStart w:id="472" w:name="_Toc152042339"/>
      <w:bookmarkStart w:id="473" w:name="_Toc35424920"/>
      <w:bookmarkStart w:id="474" w:name="_Toc296602452"/>
      <w:bookmarkStart w:id="475" w:name="_Toc246996950"/>
      <w:bookmarkStart w:id="476" w:name="_Toc247085721"/>
      <w:bookmarkStart w:id="477" w:name="_Toc144974531"/>
      <w:bookmarkStart w:id="478" w:name="_Toc78803353"/>
      <w:bookmarkStart w:id="479" w:name="_Toc14249"/>
      <w:bookmarkStart w:id="480" w:name="_Toc324404847"/>
      <w:bookmarkStart w:id="481" w:name="_Toc15058885"/>
      <w:bookmarkStart w:id="482" w:name="_Toc506107300"/>
      <w:bookmarkStart w:id="483" w:name="_Toc179632581"/>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246996208"/>
      <w:bookmarkStart w:id="485" w:name="_Toc12948"/>
      <w:bookmarkStart w:id="486" w:name="_Toc247085722"/>
      <w:bookmarkStart w:id="487" w:name="_Toc324404848"/>
      <w:bookmarkStart w:id="488" w:name="_Toc246996951"/>
      <w:bookmarkStart w:id="489" w:name="_Toc144974532"/>
      <w:bookmarkStart w:id="490" w:name="_Toc296602453"/>
      <w:bookmarkStart w:id="491" w:name="_Toc179632582"/>
      <w:bookmarkStart w:id="492" w:name="_Toc152045564"/>
      <w:bookmarkStart w:id="493" w:name="_Toc152042340"/>
      <w:bookmarkStart w:id="494" w:name="_Toc78803354"/>
      <w:bookmarkStart w:id="495" w:name="_Toc35425087"/>
      <w:bookmarkStart w:id="496" w:name="_Toc15058886"/>
      <w:bookmarkStart w:id="497" w:name="_Toc506107301"/>
      <w:bookmarkStart w:id="498" w:name="_Toc35424921"/>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35424922"/>
      <w:bookmarkStart w:id="500" w:name="_Toc35425088"/>
      <w:bookmarkStart w:id="501" w:name="_Toc78803355"/>
      <w:bookmarkStart w:id="502" w:name="_Toc296602454"/>
      <w:bookmarkStart w:id="503" w:name="_Toc14892"/>
      <w:bookmarkStart w:id="504" w:name="_Toc15058887"/>
      <w:bookmarkStart w:id="505" w:name="_Toc152045565"/>
      <w:bookmarkStart w:id="506" w:name="_Toc152042341"/>
      <w:bookmarkStart w:id="507" w:name="_Toc324404849"/>
      <w:bookmarkStart w:id="508" w:name="_Toc179632583"/>
      <w:bookmarkStart w:id="509" w:name="_Toc144974533"/>
      <w:bookmarkStart w:id="510" w:name="_Toc246996209"/>
      <w:bookmarkStart w:id="511" w:name="_Toc246996952"/>
      <w:bookmarkStart w:id="512" w:name="_Toc506107302"/>
      <w:bookmarkStart w:id="513" w:name="_Toc247085723"/>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246996210"/>
      <w:bookmarkStart w:id="515" w:name="_Toc152042342"/>
      <w:bookmarkStart w:id="516" w:name="_Toc179632584"/>
      <w:bookmarkStart w:id="517" w:name="_Toc247085724"/>
      <w:bookmarkStart w:id="518" w:name="_Toc152045566"/>
      <w:bookmarkStart w:id="519" w:name="_Toc144974534"/>
      <w:bookmarkStart w:id="520" w:name="_Toc324404850"/>
      <w:bookmarkStart w:id="521" w:name="_Toc246996953"/>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35425089"/>
      <w:bookmarkStart w:id="523" w:name="_Toc15058888"/>
      <w:bookmarkStart w:id="524" w:name="_Toc506107303"/>
      <w:bookmarkStart w:id="525" w:name="_Toc35424923"/>
      <w:bookmarkStart w:id="526" w:name="_Toc78803356"/>
      <w:bookmarkStart w:id="527" w:name="_Toc26182"/>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064B0A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60061472"/>
      <w:bookmarkStart w:id="529" w:name="_Toc95223374"/>
      <w:bookmarkStart w:id="530" w:name="_Toc83301726"/>
      <w:bookmarkStart w:id="531" w:name="_Toc15058890"/>
      <w:bookmarkStart w:id="532" w:name="_Toc324404852"/>
      <w:bookmarkStart w:id="533" w:name="_Toc506107305"/>
      <w:bookmarkStart w:id="534" w:name="_Toc296602457"/>
      <w:bookmarkStart w:id="535" w:name="_Toc4204"/>
      <w:bookmarkStart w:id="536" w:name="_Toc14692"/>
      <w:bookmarkStart w:id="537" w:name="_Toc246996955"/>
      <w:bookmarkStart w:id="538" w:name="_Toc324404853"/>
      <w:bookmarkStart w:id="539" w:name="_Toc35425093"/>
      <w:bookmarkStart w:id="540" w:name="_Toc296602458"/>
      <w:bookmarkStart w:id="541" w:name="_Toc152042344"/>
      <w:bookmarkStart w:id="542" w:name="_Toc78803360"/>
      <w:bookmarkStart w:id="543" w:name="_Toc144974536"/>
      <w:bookmarkStart w:id="544" w:name="_Toc152045568"/>
      <w:bookmarkStart w:id="545" w:name="_Toc35424927"/>
      <w:bookmarkStart w:id="546" w:name="_Toc247085726"/>
      <w:bookmarkStart w:id="547" w:name="_Toc179632586"/>
      <w:bookmarkStart w:id="548" w:name="_Toc246996212"/>
      <w:bookmarkStart w:id="549" w:name="_Toc506107306"/>
      <w:bookmarkStart w:id="550" w:name="_Toc15058891"/>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3684931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4D32A21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95223375"/>
      <w:bookmarkStart w:id="552" w:name="_Toc83301727"/>
      <w:bookmarkStart w:id="553" w:name="_Toc60061474"/>
      <w:bookmarkStart w:id="554" w:name="_Toc15058893"/>
      <w:bookmarkStart w:id="555" w:name="_Toc247085728"/>
      <w:bookmarkStart w:id="556" w:name="_Toc35425096"/>
      <w:bookmarkStart w:id="557" w:name="_Toc296602460"/>
      <w:bookmarkStart w:id="558" w:name="_Toc35424930"/>
      <w:bookmarkStart w:id="559" w:name="_Toc324404855"/>
      <w:bookmarkStart w:id="560" w:name="_Toc152045570"/>
      <w:bookmarkStart w:id="561" w:name="_Toc144974538"/>
      <w:bookmarkStart w:id="562" w:name="_Toc506107308"/>
      <w:bookmarkStart w:id="563" w:name="_Toc152042346"/>
      <w:bookmarkStart w:id="564" w:name="_Toc246996957"/>
      <w:bookmarkStart w:id="565" w:name="_Toc179632588"/>
      <w:bookmarkStart w:id="566" w:name="_Toc246996214"/>
      <w:bookmarkStart w:id="567" w:name="_Toc78803363"/>
      <w:bookmarkStart w:id="568" w:name="_Toc11010"/>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83301728"/>
      <w:bookmarkStart w:id="570" w:name="_Toc9522337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296602459"/>
      <w:bookmarkStart w:id="573" w:name="_Toc15058892"/>
      <w:bookmarkStart w:id="574" w:name="_Toc60061476"/>
      <w:bookmarkStart w:id="575" w:name="_Toc83301730"/>
      <w:bookmarkStart w:id="576" w:name="_Toc179632587"/>
      <w:bookmarkStart w:id="577" w:name="_Toc246996213"/>
      <w:bookmarkStart w:id="578" w:name="_Toc95223378"/>
      <w:bookmarkStart w:id="579" w:name="_Toc144974537"/>
      <w:bookmarkStart w:id="580" w:name="_Toc247085727"/>
      <w:bookmarkStart w:id="581" w:name="_Toc152045569"/>
      <w:bookmarkStart w:id="582" w:name="_Toc152042345"/>
      <w:bookmarkStart w:id="583" w:name="_Toc246996956"/>
      <w:bookmarkStart w:id="584" w:name="_Toc324404854"/>
      <w:bookmarkStart w:id="585" w:name="_Toc506107307"/>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60061477"/>
      <w:bookmarkStart w:id="587" w:name="_Toc83301731"/>
      <w:bookmarkStart w:id="588" w:name="_Toc95223379"/>
      <w:r>
        <w:rPr>
          <w:rFonts w:hint="eastAsia" w:ascii="宋体" w:hAnsi="宋体" w:eastAsia="宋体" w:cs="宋体"/>
          <w:color w:val="auto"/>
          <w:highlight w:val="none"/>
        </w:rPr>
        <w:t>7.9 签订合同</w:t>
      </w:r>
      <w:bookmarkEnd w:id="586"/>
      <w:bookmarkEnd w:id="587"/>
      <w:bookmarkEnd w:id="588"/>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0B04D04">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152045571"/>
      <w:bookmarkStart w:id="590" w:name="_Toc152042347"/>
      <w:bookmarkStart w:id="591" w:name="_Toc179632589"/>
      <w:bookmarkStart w:id="592" w:name="_Toc83301732"/>
      <w:bookmarkStart w:id="593" w:name="_Toc144974539"/>
      <w:bookmarkStart w:id="594" w:name="_Toc60061478"/>
      <w:bookmarkStart w:id="595" w:name="_Toc95223381"/>
      <w:bookmarkStart w:id="596" w:name="_Toc78803367"/>
      <w:bookmarkStart w:id="597" w:name="_Toc31686"/>
      <w:bookmarkStart w:id="598" w:name="_Toc35425097"/>
      <w:bookmarkStart w:id="599" w:name="_Toc35424931"/>
      <w:bookmarkStart w:id="600" w:name="_Toc26974"/>
      <w:bookmarkStart w:id="601" w:name="_Toc25375"/>
      <w:bookmarkStart w:id="602" w:name="_Toc324404864"/>
      <w:bookmarkStart w:id="603" w:name="_Toc15058902"/>
      <w:bookmarkStart w:id="604" w:name="_Toc506107317"/>
      <w:bookmarkStart w:id="605" w:name="_Toc35425105"/>
      <w:bookmarkStart w:id="606" w:name="_Toc35424939"/>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4D38A18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60061479"/>
      <w:bookmarkStart w:id="609" w:name="_Toc95223382"/>
      <w:bookmarkStart w:id="610" w:name="_Toc83301733"/>
      <w:bookmarkStart w:id="611" w:name="_Toc152045572"/>
      <w:bookmarkStart w:id="612" w:name="_Toc144974540"/>
      <w:bookmarkStart w:id="613" w:name="_Toc152042348"/>
      <w:bookmarkStart w:id="614" w:name="_Toc179632590"/>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179632591"/>
      <w:bookmarkStart w:id="616" w:name="_Toc152045573"/>
      <w:bookmarkStart w:id="617" w:name="_Toc83301734"/>
      <w:bookmarkStart w:id="618" w:name="_Toc95223383"/>
      <w:bookmarkStart w:id="619" w:name="_Toc144974541"/>
      <w:bookmarkStart w:id="620" w:name="_Toc152042349"/>
      <w:bookmarkStart w:id="621" w:name="_Toc60061480"/>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4CA92C3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152042351"/>
      <w:bookmarkStart w:id="623" w:name="_Toc179632593"/>
      <w:bookmarkStart w:id="624" w:name="_Toc2855"/>
      <w:bookmarkStart w:id="625" w:name="_Toc15058895"/>
      <w:bookmarkStart w:id="626" w:name="_Toc296590983"/>
      <w:bookmarkStart w:id="627" w:name="_Toc246996962"/>
      <w:bookmarkStart w:id="628" w:name="_Toc78803368"/>
      <w:bookmarkStart w:id="629" w:name="_Toc152045575"/>
      <w:bookmarkStart w:id="630" w:name="_Toc35425098"/>
      <w:bookmarkStart w:id="631" w:name="_Toc246996219"/>
      <w:bookmarkStart w:id="632" w:name="_Toc296602462"/>
      <w:bookmarkStart w:id="633" w:name="_Toc144974543"/>
      <w:bookmarkStart w:id="634" w:name="_Toc247085733"/>
      <w:bookmarkStart w:id="635" w:name="_Toc506107310"/>
      <w:bookmarkStart w:id="636" w:name="_Toc324404857"/>
      <w:bookmarkStart w:id="637" w:name="_Toc15607"/>
      <w:bookmarkStart w:id="638" w:name="_Toc35424932"/>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246996963"/>
      <w:bookmarkStart w:id="640" w:name="_Toc152042352"/>
      <w:bookmarkStart w:id="641" w:name="_Toc296602463"/>
      <w:bookmarkStart w:id="642" w:name="_Toc506107311"/>
      <w:bookmarkStart w:id="643" w:name="_Toc179632594"/>
      <w:bookmarkStart w:id="644" w:name="_Toc35425099"/>
      <w:bookmarkStart w:id="645" w:name="_Toc246996220"/>
      <w:bookmarkStart w:id="646" w:name="_Toc247085734"/>
      <w:bookmarkStart w:id="647" w:name="_Toc15058896"/>
      <w:bookmarkStart w:id="648" w:name="_Toc32177"/>
      <w:bookmarkStart w:id="649" w:name="_Toc324404858"/>
      <w:bookmarkStart w:id="650" w:name="_Toc152045576"/>
      <w:bookmarkStart w:id="651" w:name="_Toc144974544"/>
      <w:bookmarkStart w:id="652" w:name="_Toc78803369"/>
      <w:bookmarkStart w:id="653" w:name="_Toc19779"/>
      <w:bookmarkStart w:id="654" w:name="_Toc35424933"/>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13043"/>
      <w:bookmarkStart w:id="656" w:name="_Toc246996221"/>
      <w:bookmarkStart w:id="657" w:name="_Toc35425100"/>
      <w:bookmarkStart w:id="658" w:name="_Toc152042353"/>
      <w:bookmarkStart w:id="659" w:name="_Toc152045577"/>
      <w:bookmarkStart w:id="660" w:name="_Toc179632595"/>
      <w:bookmarkStart w:id="661" w:name="_Toc78803370"/>
      <w:bookmarkStart w:id="662" w:name="_Toc247085735"/>
      <w:bookmarkStart w:id="663" w:name="_Toc35424934"/>
      <w:bookmarkStart w:id="664" w:name="_Toc15058897"/>
      <w:bookmarkStart w:id="665" w:name="_Toc144974545"/>
      <w:bookmarkStart w:id="666" w:name="_Toc246996964"/>
      <w:bookmarkStart w:id="667" w:name="_Toc506107312"/>
      <w:bookmarkStart w:id="668" w:name="_Toc12564"/>
      <w:bookmarkStart w:id="669" w:name="_Toc296602464"/>
      <w:bookmarkStart w:id="670" w:name="_Toc324404859"/>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324404860"/>
      <w:bookmarkStart w:id="672" w:name="_Toc506107313"/>
      <w:bookmarkStart w:id="673" w:name="_Toc246996965"/>
      <w:bookmarkStart w:id="674" w:name="_Toc152042354"/>
      <w:bookmarkStart w:id="675" w:name="_Toc78803371"/>
      <w:bookmarkStart w:id="676" w:name="_Toc32214"/>
      <w:bookmarkStart w:id="677" w:name="_Toc35425101"/>
      <w:bookmarkStart w:id="678" w:name="_Toc15058898"/>
      <w:bookmarkStart w:id="679" w:name="_Toc247085736"/>
      <w:bookmarkStart w:id="680" w:name="_Toc246996222"/>
      <w:bookmarkStart w:id="681" w:name="_Toc35424935"/>
      <w:bookmarkStart w:id="682" w:name="_Toc152045578"/>
      <w:bookmarkStart w:id="683" w:name="_Toc296602465"/>
      <w:bookmarkStart w:id="684" w:name="_Toc18329"/>
      <w:bookmarkStart w:id="685" w:name="_Toc179632596"/>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13717A0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246996223"/>
      <w:bookmarkStart w:id="689" w:name="_Toc23607"/>
      <w:bookmarkStart w:id="690" w:name="_Toc246996966"/>
      <w:bookmarkStart w:id="691" w:name="_Toc179632597"/>
      <w:bookmarkStart w:id="692" w:name="_Toc247085737"/>
      <w:bookmarkStart w:id="693" w:name="_Toc152045579"/>
      <w:bookmarkStart w:id="694" w:name="_Toc35425102"/>
      <w:bookmarkStart w:id="695" w:name="_Toc2811"/>
      <w:bookmarkStart w:id="696" w:name="_Toc78803372"/>
      <w:bookmarkStart w:id="697" w:name="_Toc152042356"/>
      <w:bookmarkStart w:id="698" w:name="_Toc15058899"/>
      <w:bookmarkStart w:id="699" w:name="_Toc296602466"/>
      <w:bookmarkStart w:id="700" w:name="_Toc324404861"/>
      <w:bookmarkStart w:id="701" w:name="_Toc35424936"/>
      <w:bookmarkStart w:id="702" w:name="_Toc506107314"/>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246996224"/>
      <w:bookmarkStart w:id="704" w:name="_Toc35424937"/>
      <w:bookmarkStart w:id="705" w:name="_Toc247085738"/>
      <w:bookmarkStart w:id="706" w:name="_Toc78803373"/>
      <w:bookmarkStart w:id="707" w:name="_Toc16463"/>
      <w:bookmarkStart w:id="708" w:name="_Toc246996967"/>
      <w:bookmarkStart w:id="709" w:name="_Toc20669"/>
      <w:bookmarkStart w:id="710" w:name="_Toc35425103"/>
      <w:bookmarkStart w:id="711" w:name="_Toc144974547"/>
      <w:bookmarkStart w:id="712" w:name="_Toc152045580"/>
      <w:bookmarkStart w:id="713" w:name="_Toc31643"/>
      <w:bookmarkStart w:id="714" w:name="_Toc15058900"/>
      <w:bookmarkStart w:id="715" w:name="_Toc179632598"/>
      <w:bookmarkStart w:id="716" w:name="_Toc152042357"/>
      <w:bookmarkStart w:id="717" w:name="_Toc324404862"/>
      <w:bookmarkStart w:id="718" w:name="_Toc506107315"/>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20" w:name="_Toc10676"/>
      <w:bookmarkStart w:id="721" w:name="_Toc78803375"/>
      <w:bookmarkStart w:id="722" w:name="_Toc5501"/>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bookmarkEnd w:id="722"/>
    </w:p>
    <w:p w14:paraId="444B806A">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bookmarkStart w:id="723" w:name="_Toc35424940"/>
      <w:bookmarkStart w:id="724" w:name="_Toc35425106"/>
      <w:bookmarkStart w:id="725" w:name="_Toc324404865"/>
      <w:bookmarkStart w:id="726" w:name="_Toc15058903"/>
      <w:bookmarkStart w:id="727" w:name="_Toc506107318"/>
      <w:r>
        <w:rPr>
          <w:rFonts w:hint="eastAsia" w:ascii="宋体" w:hAnsi="宋体" w:eastAsia="宋体" w:cs="宋体"/>
          <w:color w:val="auto"/>
          <w:kern w:val="2"/>
          <w:sz w:val="21"/>
          <w:szCs w:val="21"/>
          <w:highlight w:val="none"/>
          <w:lang w:val="en-US" w:eastAsia="zh-CN" w:bidi="ar"/>
        </w:rPr>
        <w:t>先对解密成功的投标人报价按计算标准计算得分后汇总，总得分按照从高到低进行排序（如总得分相等，以投标报价低的优先，投标报价仍相等，由评标委员会或招标人随机抽取确定排名，不得并列）。对排序前三名的投标人资信、技术、商务标文件进行评审并确定中标候选人。若排序前三名的投标人资信或技术或商务标文件评审不通过，则按得分排序递补</w:t>
      </w:r>
      <w:r>
        <w:rPr>
          <w:rFonts w:hint="eastAsia" w:ascii="宋体" w:hAnsi="宋体" w:eastAsia="宋体" w:cs="宋体"/>
          <w:b/>
          <w:bCs w:val="0"/>
          <w:color w:val="auto"/>
          <w:kern w:val="2"/>
          <w:sz w:val="21"/>
          <w:szCs w:val="21"/>
          <w:highlight w:val="none"/>
          <w:lang w:val="en-US" w:eastAsia="zh-CN" w:bidi="ar"/>
        </w:rPr>
        <w:t>至3家</w:t>
      </w:r>
      <w:r>
        <w:rPr>
          <w:rFonts w:hint="eastAsia" w:ascii="宋体" w:hAnsi="宋体" w:eastAsia="宋体" w:cs="宋体"/>
          <w:color w:val="auto"/>
          <w:kern w:val="2"/>
          <w:sz w:val="21"/>
          <w:szCs w:val="21"/>
          <w:highlight w:val="none"/>
          <w:lang w:val="en-US" w:eastAsia="zh-CN" w:bidi="ar"/>
        </w:rPr>
        <w:t>投标人进行资信、技术、商务文件进行评审。</w:t>
      </w:r>
    </w:p>
    <w:p w14:paraId="0074D89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b/>
          <w:bCs/>
          <w:color w:val="auto"/>
          <w:kern w:val="2"/>
          <w:sz w:val="28"/>
          <w:szCs w:val="28"/>
          <w:highlight w:val="none"/>
        </w:rPr>
      </w:pPr>
      <w:r>
        <w:rPr>
          <w:rFonts w:hint="eastAsia" w:ascii="宋体" w:hAnsi="宋体" w:eastAsia="宋体" w:cs="宋体"/>
          <w:b/>
          <w:bCs/>
          <w:color w:val="auto"/>
          <w:kern w:val="2"/>
          <w:sz w:val="28"/>
          <w:szCs w:val="28"/>
          <w:highlight w:val="none"/>
          <w:lang w:val="en-US" w:eastAsia="zh-CN" w:bidi="ar"/>
        </w:rPr>
        <w:t>（一）得分计算</w:t>
      </w:r>
    </w:p>
    <w:tbl>
      <w:tblPr>
        <w:tblStyle w:val="46"/>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6"/>
        <w:gridCol w:w="7685"/>
      </w:tblGrid>
      <w:tr w14:paraId="51E2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444ADD0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条款号</w:t>
            </w:r>
          </w:p>
        </w:tc>
        <w:tc>
          <w:tcPr>
            <w:tcW w:w="7685" w:type="dxa"/>
            <w:tcBorders>
              <w:top w:val="single" w:color="auto" w:sz="4" w:space="0"/>
              <w:left w:val="nil"/>
              <w:bottom w:val="single" w:color="auto" w:sz="4" w:space="0"/>
              <w:right w:val="single" w:color="auto" w:sz="4" w:space="0"/>
            </w:tcBorders>
            <w:shd w:val="clear" w:color="auto" w:fill="auto"/>
            <w:vAlign w:val="center"/>
          </w:tcPr>
          <w:p w14:paraId="0B30E5B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计算标准</w:t>
            </w:r>
          </w:p>
        </w:tc>
      </w:tr>
      <w:tr w14:paraId="4968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06AEEE2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报价评分</w:t>
            </w:r>
          </w:p>
          <w:p w14:paraId="08984BB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（100分）</w:t>
            </w:r>
          </w:p>
        </w:tc>
        <w:tc>
          <w:tcPr>
            <w:tcW w:w="7685" w:type="dxa"/>
            <w:tcBorders>
              <w:top w:val="single" w:color="auto" w:sz="4" w:space="0"/>
              <w:left w:val="nil"/>
              <w:bottom w:val="single" w:color="auto" w:sz="4" w:space="0"/>
              <w:right w:val="single" w:color="auto" w:sz="4" w:space="0"/>
            </w:tcBorders>
            <w:shd w:val="clear" w:color="auto" w:fill="auto"/>
            <w:vAlign w:val="center"/>
          </w:tcPr>
          <w:p w14:paraId="15F323A2">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得分按下列步骤计算：</w:t>
            </w:r>
          </w:p>
          <w:p w14:paraId="535042D3">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第一步：计算B值。</w:t>
            </w:r>
          </w:p>
          <w:p w14:paraId="0698C795">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①本项目T取值为50。</w:t>
            </w:r>
          </w:p>
          <w:p w14:paraId="061E38C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②投标报价不超过A值的投标人数量为M。</w:t>
            </w:r>
          </w:p>
          <w:p w14:paraId="31402AC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③若M 未超过 T 时，B值为符合上述条件的M个投标人投标报价的算术平均值。</w:t>
            </w:r>
          </w:p>
          <w:p w14:paraId="6E203E32">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④若M 超过 T 时，B值为符合上述条件的M个投标人投标报价中去除(M-T)/2【M-T 为奇数时，则为(M-T+1)/2】个最高价和(M-T)/2【M-T为奇数时，则为(M-T-1)/2】个最低价后，剩余有效投标报价的算术平均值（如去高去低的最后一名存在报价相同的，则通过随机抽取确定被去除的投标人。只保留T个投标人的投标报价）。</w:t>
            </w:r>
          </w:p>
          <w:p w14:paraId="15EA19FB">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第二步：计算评标基准价F值。</w:t>
            </w:r>
          </w:p>
          <w:p w14:paraId="26F246F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①F=B×（1-K），其中K为调整系数，K的取值为-0.5%（1号），0%（2号），0.5%（3号），1.0%（4号），1.5%（5号）。</w:t>
            </w:r>
          </w:p>
          <w:p w14:paraId="7D5CF61C">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第三步：计算报价偏差率。</w:t>
            </w:r>
          </w:p>
          <w:p w14:paraId="5AC23654">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①偏差率=|（投标报价-评标基准价）/评标基准价|×100%</w:t>
            </w:r>
          </w:p>
          <w:p w14:paraId="2D7A6B92">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第四步：计算报价得分</w:t>
            </w:r>
          </w:p>
          <w:p w14:paraId="5D7BEA2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①投标报价等于评标基准价的得满分。</w:t>
            </w:r>
          </w:p>
          <w:p w14:paraId="7C021D52">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②投标报价高于评标基准价的，投标报价得分=报价满分值-偏差率×100×1</w:t>
            </w:r>
          </w:p>
          <w:p w14:paraId="113D1C4A">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③投标报价低于评标基准价的，投标报价得分=报价满分值-偏差率×100×0.5</w:t>
            </w:r>
          </w:p>
          <w:p w14:paraId="237A8820">
            <w:pPr>
              <w:keepNext w:val="0"/>
              <w:keepLines w:val="0"/>
              <w:widowControl w:val="0"/>
              <w:suppressLineNumbers w:val="0"/>
              <w:adjustRightInd w:val="0"/>
              <w:snapToGrid w:val="0"/>
              <w:spacing w:before="0" w:beforeAutospacing="0" w:after="0" w:afterAutospacing="0" w:line="56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注：计算过程中，B值、评标基准价F值、偏差率、报价得分均保留两位小数，小数点后第三位四舍五入。</w:t>
            </w:r>
          </w:p>
        </w:tc>
      </w:tr>
    </w:tbl>
    <w:p w14:paraId="4770F19D">
      <w:pPr>
        <w:keepNext w:val="0"/>
        <w:keepLines w:val="0"/>
        <w:widowControl w:val="0"/>
        <w:suppressLineNumbers w:val="0"/>
        <w:adjustRightInd w:val="0"/>
        <w:snapToGrid w:val="0"/>
        <w:spacing w:before="0" w:beforeAutospacing="0" w:after="0" w:afterAutospacing="0" w:line="560" w:lineRule="exact"/>
        <w:ind w:left="0" w:right="0" w:firstLine="316" w:firstLineChars="150"/>
        <w:jc w:val="both"/>
        <w:rPr>
          <w:rFonts w:hint="eastAsia" w:ascii="黑体" w:hAnsi="宋体" w:eastAsia="黑体" w:cs="黑体"/>
          <w:b/>
          <w:bCs w:val="0"/>
          <w:color w:val="auto"/>
          <w:kern w:val="2"/>
          <w:sz w:val="21"/>
          <w:szCs w:val="21"/>
          <w:highlight w:val="none"/>
        </w:rPr>
      </w:pPr>
      <w:r>
        <w:rPr>
          <w:rFonts w:hint="eastAsia" w:ascii="黑体" w:hAnsi="宋体" w:eastAsia="黑体" w:cs="黑体"/>
          <w:b/>
          <w:bCs w:val="0"/>
          <w:color w:val="auto"/>
          <w:kern w:val="2"/>
          <w:sz w:val="21"/>
          <w:szCs w:val="21"/>
          <w:highlight w:val="none"/>
          <w:lang w:val="en-US" w:eastAsia="zh-CN" w:bidi="ar"/>
        </w:rPr>
        <w:t>注：</w:t>
      </w:r>
      <w:r>
        <w:rPr>
          <w:rFonts w:hint="eastAsia" w:ascii="黑体" w:hAnsi="宋体" w:eastAsia="黑体" w:cs="黑体"/>
          <w:color w:val="auto"/>
          <w:kern w:val="2"/>
          <w:sz w:val="21"/>
          <w:szCs w:val="21"/>
          <w:highlight w:val="none"/>
          <w:lang w:val="en-US" w:eastAsia="zh-CN" w:bidi="ar"/>
        </w:rPr>
        <w:t>1、</w:t>
      </w:r>
      <w:r>
        <w:rPr>
          <w:rFonts w:hint="eastAsia" w:ascii="黑体" w:hAnsi="宋体" w:eastAsia="黑体" w:cs="黑体"/>
          <w:b/>
          <w:bCs/>
          <w:color w:val="auto"/>
          <w:kern w:val="2"/>
          <w:sz w:val="21"/>
          <w:szCs w:val="21"/>
          <w:highlight w:val="none"/>
          <w:lang w:val="en-US" w:eastAsia="zh-CN" w:bidi="ar"/>
        </w:rPr>
        <w:t>投标人总报价如超过A值，A值=</w:t>
      </w:r>
      <w:r>
        <w:rPr>
          <w:rFonts w:hint="eastAsia" w:ascii="黑体" w:hAnsi="宋体" w:eastAsia="黑体" w:cs="黑体"/>
          <w:b/>
          <w:bCs/>
          <w:color w:val="auto"/>
          <w:kern w:val="2"/>
          <w:sz w:val="21"/>
          <w:szCs w:val="21"/>
          <w:highlight w:val="none"/>
          <w:u w:val="single"/>
          <w:lang w:val="en-US" w:eastAsia="zh-CN" w:bidi="ar"/>
        </w:rPr>
        <w:t xml:space="preserve">最高投标限价×（1-J） +（暂列金额+暂估价）×1.09×J（其中J= 13%，该值由招标人根据具体项目情况自行设定），则商务标不得分，且该投标报价不参与B值计算。 </w:t>
      </w:r>
    </w:p>
    <w:p w14:paraId="4B597FA4">
      <w:pPr>
        <w:keepNext w:val="0"/>
        <w:keepLines w:val="0"/>
        <w:widowControl w:val="0"/>
        <w:suppressLineNumbers w:val="0"/>
        <w:adjustRightInd w:val="0"/>
        <w:snapToGrid w:val="0"/>
        <w:spacing w:before="0" w:beforeAutospacing="0" w:after="0" w:afterAutospacing="0" w:line="560" w:lineRule="exact"/>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2、本表所称投标报价是指</w:t>
      </w:r>
      <w:r>
        <w:rPr>
          <w:rFonts w:hint="eastAsia" w:ascii="宋体" w:hAnsi="宋体" w:eastAsia="宋体" w:cs="宋体"/>
          <w:b/>
          <w:bCs w:val="0"/>
          <w:color w:val="auto"/>
          <w:kern w:val="2"/>
          <w:sz w:val="21"/>
          <w:szCs w:val="21"/>
          <w:highlight w:val="none"/>
          <w:lang w:val="en-US" w:eastAsia="zh-CN" w:bidi="ar"/>
        </w:rPr>
        <w:t>解密成功后开标记录表中投标人的报价</w:t>
      </w:r>
      <w:r>
        <w:rPr>
          <w:rFonts w:hint="eastAsia" w:ascii="宋体" w:hAnsi="宋体" w:eastAsia="宋体" w:cs="宋体"/>
          <w:color w:val="auto"/>
          <w:kern w:val="2"/>
          <w:sz w:val="21"/>
          <w:szCs w:val="21"/>
          <w:highlight w:val="none"/>
          <w:lang w:val="en-US" w:eastAsia="zh-CN" w:bidi="ar"/>
        </w:rPr>
        <w:t>，报价以元为单位，保留两位小数，小数点后第三位四舍五入。</w:t>
      </w:r>
    </w:p>
    <w:p w14:paraId="47227A92">
      <w:pPr>
        <w:keepNext w:val="0"/>
        <w:keepLines w:val="0"/>
        <w:widowControl w:val="0"/>
        <w:suppressLineNumbers w:val="0"/>
        <w:adjustRightInd w:val="0"/>
        <w:snapToGrid w:val="0"/>
        <w:spacing w:before="0" w:beforeAutospacing="0" w:after="0" w:afterAutospacing="0" w:line="560" w:lineRule="exact"/>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3、K值（评标基准价系数）的抽取：招标人现场随机抽取K值，评标委员会根据抽取的K值计算F值。</w:t>
      </w:r>
    </w:p>
    <w:p w14:paraId="6C2CB989">
      <w:pPr>
        <w:keepNext w:val="0"/>
        <w:keepLines w:val="0"/>
        <w:widowControl w:val="0"/>
        <w:suppressLineNumbers w:val="0"/>
        <w:adjustRightInd w:val="0"/>
        <w:snapToGrid w:val="0"/>
        <w:spacing w:before="0" w:beforeAutospacing="0" w:after="0" w:afterAutospacing="0" w:line="560" w:lineRule="exact"/>
        <w:ind w:left="0" w:right="0" w:firstLine="316" w:firstLineChars="150"/>
        <w:jc w:val="both"/>
        <w:rPr>
          <w:rFonts w:hint="default" w:ascii="Times New Roman" w:hAnsi="Times New Roman" w:eastAsia="宋体" w:cs="Times New Roman"/>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4、评标办法中的评标基准价计算出来后，除数字计算错误外，其他情况均不再调整。</w:t>
      </w:r>
    </w:p>
    <w:p w14:paraId="66451390">
      <w:pPr>
        <w:spacing w:beforeLines="50" w:afterLines="50" w:line="440" w:lineRule="exact"/>
        <w:jc w:val="center"/>
        <w:rPr>
          <w:rFonts w:hint="eastAsia" w:ascii="宋体" w:hAnsi="宋体" w:cs="宋体"/>
          <w:b/>
          <w:bCs/>
          <w:color w:val="auto"/>
          <w:sz w:val="28"/>
          <w:szCs w:val="22"/>
          <w:highlight w:val="none"/>
        </w:rPr>
      </w:pPr>
    </w:p>
    <w:p w14:paraId="6B0246E5">
      <w:pPr>
        <w:spacing w:beforeLines="50" w:afterLines="50" w:line="440" w:lineRule="exact"/>
        <w:jc w:val="center"/>
        <w:rPr>
          <w:rFonts w:hint="eastAsia" w:ascii="宋体" w:hAnsi="宋体" w:cs="宋体"/>
          <w:b/>
          <w:bCs/>
          <w:color w:val="auto"/>
          <w:sz w:val="28"/>
          <w:szCs w:val="22"/>
          <w:highlight w:val="none"/>
        </w:rPr>
      </w:pPr>
    </w:p>
    <w:p w14:paraId="3F0A4C5F">
      <w:pPr>
        <w:spacing w:beforeLines="50" w:afterLines="50" w:line="440" w:lineRule="exact"/>
        <w:jc w:val="center"/>
        <w:rPr>
          <w:rFonts w:hint="eastAsia" w:ascii="宋体" w:hAnsi="宋体" w:cs="宋体"/>
          <w:b/>
          <w:bCs/>
          <w:color w:val="auto"/>
          <w:sz w:val="28"/>
          <w:szCs w:val="22"/>
          <w:highlight w:val="none"/>
        </w:rPr>
      </w:pPr>
    </w:p>
    <w:p w14:paraId="09C81CE9">
      <w:pPr>
        <w:spacing w:beforeLines="50" w:afterLines="50" w:line="440" w:lineRule="exact"/>
        <w:jc w:val="center"/>
        <w:rPr>
          <w:rFonts w:hint="eastAsia" w:ascii="宋体" w:hAnsi="宋体" w:cs="宋体"/>
          <w:b/>
          <w:bCs/>
          <w:color w:val="auto"/>
          <w:sz w:val="28"/>
          <w:szCs w:val="22"/>
          <w:highlight w:val="none"/>
        </w:rPr>
      </w:pPr>
    </w:p>
    <w:p w14:paraId="4D943749">
      <w:pPr>
        <w:spacing w:beforeLines="50" w:afterLines="50" w:line="440" w:lineRule="exact"/>
        <w:jc w:val="center"/>
        <w:rPr>
          <w:rFonts w:hint="eastAsia" w:ascii="宋体" w:hAnsi="宋体" w:cs="宋体"/>
          <w:b/>
          <w:bCs/>
          <w:color w:val="auto"/>
          <w:sz w:val="28"/>
          <w:szCs w:val="22"/>
          <w:highlight w:val="none"/>
        </w:rPr>
      </w:pPr>
    </w:p>
    <w:p w14:paraId="307C3DEA">
      <w:pPr>
        <w:spacing w:beforeLines="50" w:afterLines="50" w:line="440" w:lineRule="exact"/>
        <w:jc w:val="center"/>
        <w:rPr>
          <w:rFonts w:hint="eastAsia" w:ascii="宋体" w:hAnsi="宋体" w:cs="宋体"/>
          <w:b/>
          <w:bCs/>
          <w:color w:val="auto"/>
          <w:sz w:val="28"/>
          <w:szCs w:val="22"/>
          <w:highlight w:val="none"/>
        </w:rPr>
      </w:pPr>
    </w:p>
    <w:p w14:paraId="175DCCFB">
      <w:pPr>
        <w:rPr>
          <w:rFonts w:hint="eastAsia" w:ascii="宋体" w:hAnsi="宋体" w:cs="宋体"/>
          <w:b/>
          <w:bCs/>
          <w:color w:val="auto"/>
          <w:sz w:val="28"/>
          <w:szCs w:val="22"/>
          <w:highlight w:val="none"/>
          <w:lang w:eastAsia="zh-CN"/>
        </w:rPr>
      </w:pPr>
      <w:r>
        <w:rPr>
          <w:rFonts w:hint="eastAsia" w:ascii="宋体" w:hAnsi="宋体" w:cs="宋体"/>
          <w:b/>
          <w:bCs/>
          <w:color w:val="auto"/>
          <w:sz w:val="28"/>
          <w:szCs w:val="22"/>
          <w:highlight w:val="none"/>
          <w:lang w:eastAsia="zh-CN"/>
        </w:rPr>
        <w:br w:type="page"/>
      </w:r>
    </w:p>
    <w:p w14:paraId="1680BB4F">
      <w:pPr>
        <w:spacing w:beforeLines="50" w:afterLines="50" w:line="440" w:lineRule="exact"/>
        <w:jc w:val="center"/>
        <w:rPr>
          <w:rFonts w:ascii="宋体" w:hAnsi="宋体" w:cs="宋体"/>
          <w:b/>
          <w:bCs/>
          <w:color w:val="auto"/>
          <w:sz w:val="28"/>
          <w:szCs w:val="22"/>
          <w:highlight w:val="none"/>
        </w:rPr>
      </w:pPr>
      <w:r>
        <w:rPr>
          <w:rFonts w:hint="eastAsia" w:ascii="宋体" w:hAnsi="宋体" w:cs="宋体"/>
          <w:b/>
          <w:bCs/>
          <w:color w:val="auto"/>
          <w:sz w:val="28"/>
          <w:szCs w:val="22"/>
          <w:highlight w:val="none"/>
          <w:lang w:eastAsia="zh-CN"/>
        </w:rPr>
        <w:t>（</w:t>
      </w:r>
      <w:r>
        <w:rPr>
          <w:rFonts w:hint="eastAsia" w:ascii="宋体" w:hAnsi="宋体" w:cs="宋体"/>
          <w:b/>
          <w:bCs/>
          <w:color w:val="auto"/>
          <w:sz w:val="28"/>
          <w:szCs w:val="22"/>
          <w:highlight w:val="none"/>
          <w:lang w:val="en-US" w:eastAsia="zh-CN"/>
        </w:rPr>
        <w:t>二</w:t>
      </w:r>
      <w:r>
        <w:rPr>
          <w:rFonts w:hint="eastAsia" w:ascii="宋体" w:hAnsi="宋体" w:cs="宋体"/>
          <w:b/>
          <w:bCs/>
          <w:color w:val="auto"/>
          <w:sz w:val="28"/>
          <w:szCs w:val="22"/>
          <w:highlight w:val="none"/>
          <w:lang w:eastAsia="zh-CN"/>
        </w:rPr>
        <w:t>）</w:t>
      </w:r>
      <w:r>
        <w:rPr>
          <w:rFonts w:hint="eastAsia" w:ascii="宋体" w:hAnsi="宋体" w:cs="宋体"/>
          <w:b/>
          <w:bCs/>
          <w:color w:val="auto"/>
          <w:sz w:val="28"/>
          <w:szCs w:val="22"/>
          <w:highlight w:val="none"/>
        </w:rPr>
        <w:t>资格审查办法前附表</w:t>
      </w:r>
      <w:bookmarkEnd w:id="723"/>
      <w:bookmarkEnd w:id="724"/>
      <w:bookmarkEnd w:id="725"/>
      <w:bookmarkEnd w:id="726"/>
      <w:bookmarkEnd w:id="727"/>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F75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575F61D2">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8531932">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668B8D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5DB814E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EBF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6326CCCC">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2D35A3F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42D85A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项目管理机构</w:t>
            </w:r>
          </w:p>
        </w:tc>
        <w:tc>
          <w:tcPr>
            <w:tcW w:w="1860" w:type="dxa"/>
            <w:vMerge w:val="continue"/>
            <w:noWrap/>
            <w:vAlign w:val="center"/>
          </w:tcPr>
          <w:p w14:paraId="5C79B4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7"/>
        <w:spacing w:beforeLines="50" w:afterLines="50"/>
        <w:ind w:firstLine="422" w:firstLineChars="200"/>
        <w:rPr>
          <w:rFonts w:ascii="宋体" w:hAnsi="宋体" w:eastAsia="宋体" w:cs="宋体"/>
          <w:color w:val="auto"/>
          <w:highlight w:val="none"/>
        </w:rPr>
      </w:pPr>
      <w:bookmarkStart w:id="728" w:name="_Toc506107320"/>
      <w:bookmarkStart w:id="729" w:name="_Toc15058909"/>
      <w:bookmarkStart w:id="730" w:name="_Toc78803377"/>
      <w:bookmarkStart w:id="731" w:name="_Toc324404867"/>
      <w:bookmarkStart w:id="732" w:name="_Toc35424942"/>
      <w:bookmarkStart w:id="733" w:name="_Toc35425108"/>
      <w:bookmarkStart w:id="734" w:name="_Toc12549"/>
      <w:r>
        <w:rPr>
          <w:rFonts w:hint="eastAsia" w:ascii="宋体" w:hAnsi="宋体" w:eastAsia="宋体" w:cs="宋体"/>
          <w:color w:val="auto"/>
          <w:highlight w:val="none"/>
        </w:rPr>
        <w:t>2.审查办法</w:t>
      </w:r>
      <w:bookmarkEnd w:id="728"/>
      <w:bookmarkEnd w:id="729"/>
      <w:bookmarkEnd w:id="730"/>
      <w:bookmarkEnd w:id="731"/>
      <w:bookmarkEnd w:id="732"/>
      <w:bookmarkEnd w:id="733"/>
      <w:bookmarkEnd w:id="734"/>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7"/>
        <w:spacing w:beforeLines="50" w:afterLines="50"/>
        <w:ind w:firstLine="422" w:firstLineChars="200"/>
        <w:rPr>
          <w:rFonts w:ascii="宋体" w:hAnsi="宋体" w:eastAsia="宋体" w:cs="宋体"/>
          <w:color w:val="auto"/>
          <w:highlight w:val="none"/>
        </w:rPr>
      </w:pPr>
      <w:bookmarkStart w:id="735" w:name="_Toc506107321"/>
      <w:bookmarkStart w:id="736" w:name="_Toc35424943"/>
      <w:bookmarkStart w:id="737" w:name="_Toc15058910"/>
      <w:bookmarkStart w:id="738" w:name="_Toc35425109"/>
      <w:bookmarkStart w:id="739" w:name="_Toc78803378"/>
      <w:bookmarkStart w:id="740" w:name="_Toc15626"/>
      <w:bookmarkStart w:id="741" w:name="_Toc324404868"/>
      <w:r>
        <w:rPr>
          <w:rFonts w:hint="eastAsia" w:ascii="宋体" w:hAnsi="宋体" w:eastAsia="宋体" w:cs="宋体"/>
          <w:color w:val="auto"/>
          <w:highlight w:val="none"/>
        </w:rPr>
        <w:t>3.资格审查委员会和审查标准</w:t>
      </w:r>
      <w:bookmarkEnd w:id="735"/>
      <w:bookmarkEnd w:id="736"/>
      <w:bookmarkEnd w:id="737"/>
      <w:bookmarkEnd w:id="738"/>
      <w:bookmarkEnd w:id="739"/>
      <w:bookmarkEnd w:id="740"/>
      <w:bookmarkEnd w:id="741"/>
    </w:p>
    <w:p w14:paraId="247912DA">
      <w:pPr>
        <w:spacing w:line="440" w:lineRule="exact"/>
        <w:ind w:firstLine="420" w:firstLineChars="200"/>
        <w:jc w:val="left"/>
        <w:rPr>
          <w:rFonts w:hint="eastAsia" w:ascii="宋体" w:hAnsi="宋体" w:eastAsia="宋体" w:cs="宋体"/>
          <w:color w:val="auto"/>
          <w:szCs w:val="21"/>
          <w:highlight w:val="none"/>
        </w:rPr>
      </w:pPr>
      <w:bookmarkStart w:id="742" w:name="_Toc324404869"/>
      <w:bookmarkStart w:id="743" w:name="_Toc35425110"/>
      <w:bookmarkStart w:id="744" w:name="_Toc15058911"/>
      <w:bookmarkStart w:id="745" w:name="_Toc35424944"/>
      <w:bookmarkStart w:id="746" w:name="_Toc78803379"/>
      <w:bookmarkStart w:id="747" w:name="_Toc506107322"/>
      <w:bookmarkStart w:id="748" w:name="_Toc10330"/>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要求提交投标保证金的；（本条不采用）</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2"/>
      <w:bookmarkEnd w:id="743"/>
      <w:bookmarkEnd w:id="744"/>
      <w:bookmarkEnd w:id="745"/>
      <w:bookmarkEnd w:id="746"/>
      <w:bookmarkEnd w:id="747"/>
      <w:bookmarkEnd w:id="748"/>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9" w:name="_Toc506107323"/>
    </w:p>
    <w:p w14:paraId="10BAEF2B">
      <w:pPr>
        <w:pStyle w:val="6"/>
        <w:numPr>
          <w:ilvl w:val="0"/>
          <w:numId w:val="2"/>
        </w:numPr>
        <w:spacing w:beforeLines="50" w:afterLines="50"/>
        <w:rPr>
          <w:rFonts w:hint="eastAsia" w:ascii="Arial" w:hAnsi="Arial"/>
          <w:color w:val="auto"/>
          <w:kern w:val="0"/>
          <w:sz w:val="32"/>
          <w:szCs w:val="32"/>
          <w:highlight w:val="none"/>
        </w:rPr>
      </w:pPr>
      <w:bookmarkStart w:id="750" w:name="_Toc15058912"/>
      <w:bookmarkStart w:id="751" w:name="_Toc35425111"/>
      <w:bookmarkStart w:id="752" w:name="_Toc35424945"/>
      <w:r>
        <w:rPr>
          <w:rFonts w:hint="eastAsia"/>
          <w:color w:val="auto"/>
          <w:highlight w:val="none"/>
        </w:rPr>
        <w:br w:type="page"/>
      </w:r>
      <w:bookmarkStart w:id="753" w:name="_Toc78803380"/>
      <w:r>
        <w:rPr>
          <w:rFonts w:hint="eastAsia" w:ascii="Arial" w:hAnsi="Arial"/>
          <w:color w:val="auto"/>
          <w:kern w:val="0"/>
          <w:sz w:val="32"/>
          <w:szCs w:val="32"/>
          <w:highlight w:val="none"/>
        </w:rPr>
        <w:t xml:space="preserve"> </w:t>
      </w:r>
      <w:bookmarkStart w:id="754" w:name="_Toc1286"/>
      <w:bookmarkStart w:id="755" w:name="_Toc32602"/>
      <w:bookmarkStart w:id="756" w:name="_Toc30518"/>
      <w:r>
        <w:rPr>
          <w:rFonts w:hint="eastAsia" w:ascii="Arial" w:hAnsi="Arial"/>
          <w:color w:val="auto"/>
          <w:kern w:val="0"/>
          <w:sz w:val="32"/>
          <w:szCs w:val="32"/>
          <w:highlight w:val="none"/>
        </w:rPr>
        <w:t>评标办法</w:t>
      </w:r>
      <w:bookmarkEnd w:id="607"/>
      <w:bookmarkEnd w:id="749"/>
      <w:bookmarkEnd w:id="750"/>
      <w:bookmarkEnd w:id="751"/>
      <w:bookmarkEnd w:id="752"/>
      <w:bookmarkEnd w:id="753"/>
      <w:bookmarkEnd w:id="754"/>
      <w:bookmarkEnd w:id="755"/>
      <w:bookmarkEnd w:id="756"/>
    </w:p>
    <w:p w14:paraId="5EBA7453">
      <w:pPr>
        <w:pStyle w:val="42"/>
        <w:keepNext w:val="0"/>
        <w:keepLines w:val="0"/>
        <w:widowControl w:val="0"/>
        <w:suppressLineNumbers w:val="0"/>
        <w:autoSpaceDE w:val="0"/>
        <w:autoSpaceDN/>
        <w:spacing w:before="95" w:beforeLines="30" w:beforeAutospacing="0" w:after="95" w:afterLines="30" w:afterAutospacing="0" w:line="440" w:lineRule="exact"/>
        <w:ind w:right="0"/>
        <w:jc w:val="center"/>
        <w:rPr>
          <w:rFonts w:hint="default" w:ascii="Times New Roman" w:hAnsi="Times New Roman" w:eastAsia="宋体" w:cs="Times New Roman"/>
          <w:b/>
          <w:bCs w:val="0"/>
          <w:color w:val="auto"/>
          <w:kern w:val="2"/>
          <w:sz w:val="24"/>
          <w:szCs w:val="24"/>
          <w:highlight w:val="none"/>
        </w:rPr>
      </w:pPr>
      <w:r>
        <w:rPr>
          <w:rFonts w:hint="eastAsia" w:ascii="Times New Roman" w:hAnsi="Times New Roman" w:eastAsia="宋体" w:cs="Times New Roman"/>
          <w:b/>
          <w:color w:val="auto"/>
          <w:sz w:val="24"/>
          <w:szCs w:val="24"/>
          <w:highlight w:val="none"/>
          <w:lang w:val="en-US" w:eastAsia="zh-CN"/>
        </w:rPr>
        <w:t>（一）</w:t>
      </w:r>
      <w:r>
        <w:rPr>
          <w:rFonts w:hint="eastAsia" w:ascii="宋体" w:hAnsi="宋体" w:eastAsia="宋体" w:cs="宋体"/>
          <w:b/>
          <w:bCs w:val="0"/>
          <w:color w:val="auto"/>
          <w:kern w:val="2"/>
          <w:sz w:val="24"/>
          <w:szCs w:val="24"/>
          <w:highlight w:val="none"/>
          <w:lang w:val="en-US" w:eastAsia="zh-CN" w:bidi="ar"/>
        </w:rPr>
        <w:t>技术标评审</w:t>
      </w:r>
    </w:p>
    <w:tbl>
      <w:tblPr>
        <w:tblStyle w:val="46"/>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8"/>
        <w:gridCol w:w="1276"/>
        <w:gridCol w:w="675"/>
        <w:gridCol w:w="545"/>
        <w:gridCol w:w="2135"/>
        <w:gridCol w:w="4452"/>
      </w:tblGrid>
      <w:tr w14:paraId="229E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jc w:val="center"/>
        </w:trPr>
        <w:tc>
          <w:tcPr>
            <w:tcW w:w="2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9EE14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条款号</w:t>
            </w:r>
          </w:p>
        </w:tc>
        <w:tc>
          <w:tcPr>
            <w:tcW w:w="3355" w:type="dxa"/>
            <w:gridSpan w:val="3"/>
            <w:tcBorders>
              <w:top w:val="single" w:color="auto" w:sz="4" w:space="0"/>
              <w:left w:val="nil"/>
              <w:bottom w:val="single" w:color="auto" w:sz="4" w:space="0"/>
              <w:right w:val="single" w:color="auto" w:sz="4" w:space="0"/>
            </w:tcBorders>
            <w:shd w:val="clear" w:color="auto" w:fill="auto"/>
            <w:vAlign w:val="center"/>
          </w:tcPr>
          <w:p w14:paraId="683424E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w:t>
            </w:r>
            <w:bookmarkStart w:id="757" w:name="_Toc246996995"/>
            <w:r>
              <w:rPr>
                <w:rFonts w:hint="eastAsia" w:ascii="宋体" w:hAnsi="宋体" w:eastAsia="宋体" w:cs="宋体"/>
                <w:color w:val="auto"/>
                <w:kern w:val="2"/>
                <w:sz w:val="21"/>
                <w:szCs w:val="21"/>
                <w:highlight w:val="none"/>
                <w:lang w:val="en-US" w:eastAsia="zh-CN" w:bidi="ar"/>
              </w:rPr>
              <w:t>审因</w:t>
            </w:r>
            <w:bookmarkEnd w:id="757"/>
            <w:bookmarkStart w:id="758" w:name="_Toc60061510"/>
            <w:bookmarkEnd w:id="758"/>
            <w:r>
              <w:rPr>
                <w:rFonts w:hint="eastAsia" w:ascii="宋体" w:hAnsi="宋体" w:eastAsia="宋体" w:cs="宋体"/>
                <w:color w:val="auto"/>
                <w:kern w:val="2"/>
                <w:sz w:val="21"/>
                <w:szCs w:val="21"/>
                <w:highlight w:val="none"/>
                <w:lang w:val="en-US" w:eastAsia="zh-CN" w:bidi="ar"/>
              </w:rPr>
              <w:t>素</w:t>
            </w:r>
          </w:p>
        </w:tc>
        <w:tc>
          <w:tcPr>
            <w:tcW w:w="4452" w:type="dxa"/>
            <w:tcBorders>
              <w:top w:val="single" w:color="auto" w:sz="4" w:space="0"/>
              <w:left w:val="nil"/>
              <w:bottom w:val="single" w:color="auto" w:sz="4" w:space="0"/>
              <w:right w:val="single" w:color="auto" w:sz="4" w:space="0"/>
            </w:tcBorders>
            <w:shd w:val="clear" w:color="auto" w:fill="auto"/>
            <w:vAlign w:val="center"/>
          </w:tcPr>
          <w:p w14:paraId="740B48C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08FA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shd w:val="clear" w:color="auto" w:fill="auto"/>
            <w:vAlign w:val="center"/>
          </w:tcPr>
          <w:p w14:paraId="1F2C2BD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4.1.1</w:t>
            </w:r>
          </w:p>
        </w:tc>
        <w:tc>
          <w:tcPr>
            <w:tcW w:w="1276" w:type="dxa"/>
            <w:vMerge w:val="restart"/>
            <w:tcBorders>
              <w:top w:val="nil"/>
              <w:left w:val="nil"/>
              <w:bottom w:val="single" w:color="auto" w:sz="4" w:space="0"/>
              <w:right w:val="single" w:color="auto" w:sz="4" w:space="0"/>
            </w:tcBorders>
            <w:shd w:val="clear" w:color="auto" w:fill="auto"/>
            <w:vAlign w:val="center"/>
          </w:tcPr>
          <w:p w14:paraId="1D47CC1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w:t>
            </w:r>
          </w:p>
          <w:p w14:paraId="5F2FB67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标准</w:t>
            </w:r>
          </w:p>
        </w:tc>
        <w:tc>
          <w:tcPr>
            <w:tcW w:w="3355" w:type="dxa"/>
            <w:gridSpan w:val="3"/>
            <w:tcBorders>
              <w:top w:val="single" w:color="auto" w:sz="4" w:space="0"/>
              <w:left w:val="nil"/>
              <w:bottom w:val="single" w:color="auto" w:sz="4" w:space="0"/>
              <w:right w:val="single" w:color="auto" w:sz="4" w:space="0"/>
            </w:tcBorders>
            <w:shd w:val="clear" w:color="auto" w:fill="auto"/>
            <w:vAlign w:val="center"/>
          </w:tcPr>
          <w:p w14:paraId="1FF6C062">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投标人名称</w:t>
            </w:r>
          </w:p>
        </w:tc>
        <w:tc>
          <w:tcPr>
            <w:tcW w:w="4452" w:type="dxa"/>
            <w:tcBorders>
              <w:top w:val="single" w:color="auto" w:sz="4" w:space="0"/>
              <w:left w:val="nil"/>
              <w:bottom w:val="single" w:color="auto" w:sz="4" w:space="0"/>
              <w:right w:val="single" w:color="auto" w:sz="4" w:space="0"/>
            </w:tcBorders>
            <w:shd w:val="clear" w:color="auto" w:fill="auto"/>
            <w:vAlign w:val="center"/>
          </w:tcPr>
          <w:p w14:paraId="35909947">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与营业执照、资质证书、安全生产许可证一致。</w:t>
            </w:r>
          </w:p>
        </w:tc>
      </w:tr>
      <w:tr w14:paraId="5B1D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7F99BD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49653E7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nil"/>
              <w:bottom w:val="single" w:color="auto" w:sz="4" w:space="0"/>
              <w:right w:val="single" w:color="auto" w:sz="4" w:space="0"/>
            </w:tcBorders>
            <w:shd w:val="clear" w:color="auto" w:fill="auto"/>
            <w:vAlign w:val="center"/>
          </w:tcPr>
          <w:p w14:paraId="22ABC499">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4452" w:type="dxa"/>
            <w:tcBorders>
              <w:top w:val="single" w:color="auto" w:sz="4" w:space="0"/>
              <w:left w:val="nil"/>
              <w:bottom w:val="single" w:color="auto" w:sz="4" w:space="0"/>
              <w:right w:val="single" w:color="auto" w:sz="4" w:space="0"/>
            </w:tcBorders>
            <w:shd w:val="clear" w:color="auto" w:fill="auto"/>
            <w:vAlign w:val="center"/>
          </w:tcPr>
          <w:p w14:paraId="47784883">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符合第八章“投标文件格式”的要求，否则经评委会一致认定后</w:t>
            </w:r>
            <w:r>
              <w:rPr>
                <w:rFonts w:hint="default" w:ascii="Times New Roman" w:hAnsi="Times New Roman" w:eastAsia="宋体" w:cs="Times New Roman"/>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按照无效投标处理。</w:t>
            </w:r>
          </w:p>
        </w:tc>
      </w:tr>
      <w:tr w14:paraId="13AF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shd w:val="clear" w:color="auto" w:fill="auto"/>
            <w:vAlign w:val="center"/>
          </w:tcPr>
          <w:p w14:paraId="61B5DE6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4.1.2</w:t>
            </w:r>
          </w:p>
        </w:tc>
        <w:tc>
          <w:tcPr>
            <w:tcW w:w="1276" w:type="dxa"/>
            <w:vMerge w:val="restart"/>
            <w:tcBorders>
              <w:top w:val="nil"/>
              <w:left w:val="nil"/>
              <w:bottom w:val="single" w:color="auto" w:sz="4" w:space="0"/>
              <w:right w:val="single" w:color="auto" w:sz="4" w:space="0"/>
            </w:tcBorders>
            <w:shd w:val="clear" w:color="auto" w:fill="auto"/>
            <w:vAlign w:val="center"/>
          </w:tcPr>
          <w:p w14:paraId="3918205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响应性评审标准（初步评审）</w:t>
            </w:r>
          </w:p>
        </w:tc>
        <w:tc>
          <w:tcPr>
            <w:tcW w:w="3355" w:type="dxa"/>
            <w:gridSpan w:val="3"/>
            <w:tcBorders>
              <w:top w:val="single" w:color="auto" w:sz="4" w:space="0"/>
              <w:left w:val="nil"/>
              <w:bottom w:val="single" w:color="auto" w:sz="4" w:space="0"/>
              <w:right w:val="single" w:color="auto" w:sz="4" w:space="0"/>
            </w:tcBorders>
            <w:shd w:val="clear" w:color="auto" w:fill="auto"/>
            <w:vAlign w:val="center"/>
          </w:tcPr>
          <w:p w14:paraId="6B8D219D">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投标内容</w:t>
            </w:r>
          </w:p>
        </w:tc>
        <w:tc>
          <w:tcPr>
            <w:tcW w:w="4452" w:type="dxa"/>
            <w:tcBorders>
              <w:top w:val="single" w:color="auto" w:sz="4" w:space="0"/>
              <w:left w:val="nil"/>
              <w:bottom w:val="single" w:color="auto" w:sz="4" w:space="0"/>
              <w:right w:val="single" w:color="auto" w:sz="4" w:space="0"/>
            </w:tcBorders>
            <w:shd w:val="clear" w:color="auto" w:fill="auto"/>
            <w:vAlign w:val="center"/>
          </w:tcPr>
          <w:p w14:paraId="7000C79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符合第一章“投标人须知”规定。</w:t>
            </w:r>
          </w:p>
        </w:tc>
      </w:tr>
      <w:tr w14:paraId="6288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D6CBE7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599CA75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nil"/>
              <w:bottom w:val="single" w:color="auto" w:sz="4" w:space="0"/>
              <w:right w:val="single" w:color="auto" w:sz="4" w:space="0"/>
            </w:tcBorders>
            <w:shd w:val="clear" w:color="auto" w:fill="auto"/>
            <w:vAlign w:val="center"/>
          </w:tcPr>
          <w:p w14:paraId="470A84FA">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权利义务</w:t>
            </w:r>
          </w:p>
        </w:tc>
        <w:tc>
          <w:tcPr>
            <w:tcW w:w="4452" w:type="dxa"/>
            <w:tcBorders>
              <w:top w:val="single" w:color="auto" w:sz="4" w:space="0"/>
              <w:left w:val="nil"/>
              <w:bottom w:val="single" w:color="auto" w:sz="4" w:space="0"/>
              <w:right w:val="single" w:color="auto" w:sz="4" w:space="0"/>
            </w:tcBorders>
            <w:shd w:val="clear" w:color="auto" w:fill="auto"/>
            <w:vAlign w:val="center"/>
          </w:tcPr>
          <w:p w14:paraId="5F14D26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符合第四章“合同条款及格式”规定。</w:t>
            </w:r>
          </w:p>
        </w:tc>
      </w:tr>
      <w:tr w14:paraId="0F7B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B5643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3D2CC81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nil"/>
              <w:bottom w:val="single" w:color="auto" w:sz="4" w:space="0"/>
              <w:right w:val="single" w:color="auto" w:sz="4" w:space="0"/>
            </w:tcBorders>
            <w:shd w:val="clear" w:color="auto" w:fill="auto"/>
            <w:vAlign w:val="center"/>
          </w:tcPr>
          <w:p w14:paraId="68631A5B">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技术标准和要求</w:t>
            </w:r>
          </w:p>
        </w:tc>
        <w:tc>
          <w:tcPr>
            <w:tcW w:w="4452" w:type="dxa"/>
            <w:tcBorders>
              <w:top w:val="single" w:color="auto" w:sz="4" w:space="0"/>
              <w:left w:val="nil"/>
              <w:bottom w:val="single" w:color="auto" w:sz="4" w:space="0"/>
              <w:right w:val="single" w:color="auto" w:sz="4" w:space="0"/>
            </w:tcBorders>
            <w:shd w:val="clear" w:color="auto" w:fill="auto"/>
            <w:vAlign w:val="center"/>
          </w:tcPr>
          <w:p w14:paraId="491D1F6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符合第七章“技术标准和要求”规定。</w:t>
            </w:r>
          </w:p>
        </w:tc>
      </w:tr>
      <w:tr w14:paraId="7CAF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7885D65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restart"/>
            <w:tcBorders>
              <w:top w:val="nil"/>
              <w:left w:val="nil"/>
              <w:bottom w:val="single" w:color="auto" w:sz="4" w:space="0"/>
              <w:right w:val="single" w:color="auto" w:sz="4" w:space="0"/>
            </w:tcBorders>
            <w:shd w:val="clear" w:color="auto" w:fill="auto"/>
            <w:vAlign w:val="center"/>
          </w:tcPr>
          <w:p w14:paraId="407607D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响应性评审标准（符合性评审）</w:t>
            </w:r>
          </w:p>
        </w:tc>
        <w:tc>
          <w:tcPr>
            <w:tcW w:w="675" w:type="dxa"/>
            <w:vMerge w:val="restart"/>
            <w:tcBorders>
              <w:top w:val="nil"/>
              <w:left w:val="nil"/>
              <w:bottom w:val="single" w:color="auto" w:sz="4" w:space="0"/>
              <w:right w:val="single" w:color="auto" w:sz="4" w:space="0"/>
            </w:tcBorders>
            <w:shd w:val="clear" w:color="auto" w:fill="auto"/>
            <w:vAlign w:val="center"/>
          </w:tcPr>
          <w:p w14:paraId="4607AF3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2EB1F5A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63F2D0D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5417527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4D39129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127DD88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w:t>
            </w:r>
          </w:p>
        </w:tc>
        <w:tc>
          <w:tcPr>
            <w:tcW w:w="545" w:type="dxa"/>
            <w:tcBorders>
              <w:top w:val="single" w:color="auto" w:sz="4" w:space="0"/>
              <w:left w:val="nil"/>
              <w:bottom w:val="single" w:color="auto" w:sz="4" w:space="0"/>
              <w:right w:val="single" w:color="auto" w:sz="4" w:space="0"/>
            </w:tcBorders>
            <w:shd w:val="clear" w:color="auto" w:fill="auto"/>
            <w:vAlign w:val="center"/>
          </w:tcPr>
          <w:p w14:paraId="424CE27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135" w:type="dxa"/>
            <w:tcBorders>
              <w:top w:val="single" w:color="auto" w:sz="4" w:space="0"/>
              <w:left w:val="nil"/>
              <w:bottom w:val="single" w:color="auto" w:sz="4" w:space="0"/>
              <w:right w:val="single" w:color="auto" w:sz="4" w:space="0"/>
            </w:tcBorders>
            <w:shd w:val="clear" w:color="auto" w:fill="auto"/>
            <w:vAlign w:val="center"/>
          </w:tcPr>
          <w:p w14:paraId="43A74F0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工程概况</w:t>
            </w:r>
          </w:p>
        </w:tc>
        <w:tc>
          <w:tcPr>
            <w:tcW w:w="4452" w:type="dxa"/>
            <w:tcBorders>
              <w:top w:val="single" w:color="auto" w:sz="4" w:space="0"/>
              <w:left w:val="nil"/>
              <w:bottom w:val="single" w:color="auto" w:sz="4" w:space="0"/>
              <w:right w:val="single" w:color="auto" w:sz="4" w:space="0"/>
            </w:tcBorders>
            <w:shd w:val="clear" w:color="auto" w:fill="auto"/>
            <w:vAlign w:val="center"/>
          </w:tcPr>
          <w:p w14:paraId="0033247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描述是否准确。</w:t>
            </w:r>
          </w:p>
        </w:tc>
      </w:tr>
      <w:tr w14:paraId="627C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DA21B1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48F6B77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53C820F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5BC9CD1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135" w:type="dxa"/>
            <w:tcBorders>
              <w:top w:val="single" w:color="auto" w:sz="4" w:space="0"/>
              <w:left w:val="nil"/>
              <w:bottom w:val="single" w:color="auto" w:sz="4" w:space="0"/>
              <w:right w:val="single" w:color="auto" w:sz="4" w:space="0"/>
            </w:tcBorders>
            <w:shd w:val="clear" w:color="auto" w:fill="auto"/>
            <w:vAlign w:val="center"/>
          </w:tcPr>
          <w:p w14:paraId="40D3870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主要施工方法</w:t>
            </w:r>
          </w:p>
        </w:tc>
        <w:tc>
          <w:tcPr>
            <w:tcW w:w="4452" w:type="dxa"/>
            <w:tcBorders>
              <w:top w:val="single" w:color="auto" w:sz="4" w:space="0"/>
              <w:left w:val="nil"/>
              <w:bottom w:val="single" w:color="auto" w:sz="4" w:space="0"/>
              <w:right w:val="single" w:color="auto" w:sz="4" w:space="0"/>
            </w:tcBorders>
            <w:shd w:val="clear" w:color="auto" w:fill="auto"/>
            <w:vAlign w:val="center"/>
          </w:tcPr>
          <w:p w14:paraId="2A37A28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各主要分部施工方法符合项目实际，须有详尽的施工技术方案，工艺先进、方法科学合理、可行，能指导具体施工并确保安全。</w:t>
            </w:r>
          </w:p>
        </w:tc>
      </w:tr>
      <w:tr w14:paraId="533F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5"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D7862E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747AADB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21B9E3F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128923C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2135" w:type="dxa"/>
            <w:tcBorders>
              <w:top w:val="single" w:color="auto" w:sz="4" w:space="0"/>
              <w:left w:val="nil"/>
              <w:bottom w:val="single" w:color="auto" w:sz="4" w:space="0"/>
              <w:right w:val="single" w:color="auto" w:sz="4" w:space="0"/>
            </w:tcBorders>
            <w:shd w:val="clear" w:color="auto" w:fill="auto"/>
            <w:vAlign w:val="center"/>
          </w:tcPr>
          <w:p w14:paraId="61AC1B8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拟投入的主要物资计划</w:t>
            </w:r>
          </w:p>
        </w:tc>
        <w:tc>
          <w:tcPr>
            <w:tcW w:w="4452" w:type="dxa"/>
            <w:tcBorders>
              <w:top w:val="single" w:color="auto" w:sz="4" w:space="0"/>
              <w:left w:val="nil"/>
              <w:bottom w:val="single" w:color="auto" w:sz="4" w:space="0"/>
              <w:right w:val="single" w:color="auto" w:sz="4" w:space="0"/>
            </w:tcBorders>
            <w:shd w:val="clear" w:color="auto" w:fill="auto"/>
            <w:vAlign w:val="center"/>
          </w:tcPr>
          <w:p w14:paraId="37917B8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投入的施工材料有详细计划且计划周密，数量、选型配置、进场数量、时间安排合理，满足施工需要。</w:t>
            </w:r>
          </w:p>
        </w:tc>
      </w:tr>
      <w:tr w14:paraId="7DAD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521C5D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1AD1B93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2B73C7F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6216A2C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135" w:type="dxa"/>
            <w:tcBorders>
              <w:top w:val="single" w:color="auto" w:sz="4" w:space="0"/>
              <w:left w:val="nil"/>
              <w:bottom w:val="single" w:color="auto" w:sz="4" w:space="0"/>
              <w:right w:val="single" w:color="auto" w:sz="4" w:space="0"/>
            </w:tcBorders>
            <w:shd w:val="clear" w:color="auto" w:fill="auto"/>
            <w:vAlign w:val="center"/>
          </w:tcPr>
          <w:p w14:paraId="701CB10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拟投入的主要施工机械、设备计划</w:t>
            </w:r>
          </w:p>
        </w:tc>
        <w:tc>
          <w:tcPr>
            <w:tcW w:w="4452" w:type="dxa"/>
            <w:tcBorders>
              <w:top w:val="single" w:color="auto" w:sz="4" w:space="0"/>
              <w:left w:val="nil"/>
              <w:bottom w:val="single" w:color="auto" w:sz="4" w:space="0"/>
              <w:right w:val="single" w:color="auto" w:sz="4" w:space="0"/>
            </w:tcBorders>
            <w:shd w:val="clear" w:color="auto" w:fill="auto"/>
            <w:vAlign w:val="center"/>
          </w:tcPr>
          <w:p w14:paraId="1E4B6C0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投入的施工机械、设备、机具有详细计划且计划周密，设备数量、选型配置、进场数量、时间 合理、满足施工需要。</w:t>
            </w:r>
          </w:p>
        </w:tc>
      </w:tr>
      <w:tr w14:paraId="7FD9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C2865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36A39A5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37C0EFA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3DF218E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2135" w:type="dxa"/>
            <w:tcBorders>
              <w:top w:val="single" w:color="auto" w:sz="4" w:space="0"/>
              <w:left w:val="nil"/>
              <w:bottom w:val="single" w:color="auto" w:sz="4" w:space="0"/>
              <w:right w:val="single" w:color="auto" w:sz="4" w:space="0"/>
            </w:tcBorders>
            <w:shd w:val="clear" w:color="auto" w:fill="auto"/>
            <w:vAlign w:val="center"/>
          </w:tcPr>
          <w:p w14:paraId="4D93B52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劳动力安排计划</w:t>
            </w:r>
          </w:p>
        </w:tc>
        <w:tc>
          <w:tcPr>
            <w:tcW w:w="4452" w:type="dxa"/>
            <w:tcBorders>
              <w:top w:val="single" w:color="auto" w:sz="4" w:space="0"/>
              <w:left w:val="nil"/>
              <w:bottom w:val="single" w:color="auto" w:sz="4" w:space="0"/>
              <w:right w:val="single" w:color="auto" w:sz="4" w:space="0"/>
            </w:tcBorders>
            <w:shd w:val="clear" w:color="auto" w:fill="auto"/>
            <w:vAlign w:val="center"/>
          </w:tcPr>
          <w:p w14:paraId="7BBE563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各主要施工工序应有详细周密的劳动力安排计划明细，有各工种劳动力安排计划。劳动力投入经济合理，满足施工需要。</w:t>
            </w:r>
          </w:p>
        </w:tc>
      </w:tr>
      <w:tr w14:paraId="3880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7023665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0974151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072CEFD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39ED87B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2135" w:type="dxa"/>
            <w:tcBorders>
              <w:top w:val="single" w:color="auto" w:sz="4" w:space="0"/>
              <w:left w:val="nil"/>
              <w:bottom w:val="single" w:color="auto" w:sz="4" w:space="0"/>
              <w:right w:val="single" w:color="auto" w:sz="4" w:space="0"/>
            </w:tcBorders>
            <w:shd w:val="clear" w:color="auto" w:fill="auto"/>
            <w:vAlign w:val="center"/>
          </w:tcPr>
          <w:p w14:paraId="380F6D6B">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确保工程质量的技术组织措施</w:t>
            </w:r>
          </w:p>
        </w:tc>
        <w:tc>
          <w:tcPr>
            <w:tcW w:w="4452" w:type="dxa"/>
            <w:tcBorders>
              <w:top w:val="single" w:color="auto" w:sz="4" w:space="0"/>
              <w:left w:val="nil"/>
              <w:bottom w:val="single" w:color="auto" w:sz="4" w:space="0"/>
              <w:right w:val="single" w:color="auto" w:sz="4" w:space="0"/>
            </w:tcBorders>
            <w:shd w:val="clear" w:color="auto" w:fill="auto"/>
            <w:vAlign w:val="center"/>
          </w:tcPr>
          <w:p w14:paraId="47084B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施工项目应有专门的质量技术管理班子和制度，且人员配备合理，制度健全，主要工序应有质量技术保证措施和手段，自控体系完整，能有效的保证技术质量，达到承诺的质量标准。</w:t>
            </w:r>
          </w:p>
        </w:tc>
      </w:tr>
      <w:tr w14:paraId="779B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7E0E003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636F46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6F6DF33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175F7D9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2135" w:type="dxa"/>
            <w:tcBorders>
              <w:top w:val="single" w:color="auto" w:sz="4" w:space="0"/>
              <w:left w:val="nil"/>
              <w:bottom w:val="single" w:color="auto" w:sz="4" w:space="0"/>
              <w:right w:val="single" w:color="auto" w:sz="4" w:space="0"/>
            </w:tcBorders>
            <w:shd w:val="clear" w:color="auto" w:fill="auto"/>
            <w:vAlign w:val="center"/>
          </w:tcPr>
          <w:p w14:paraId="7C9EF3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确保安全生产的技术组织措施</w:t>
            </w:r>
          </w:p>
        </w:tc>
        <w:tc>
          <w:tcPr>
            <w:tcW w:w="4452" w:type="dxa"/>
            <w:tcBorders>
              <w:top w:val="single" w:color="auto" w:sz="4" w:space="0"/>
              <w:left w:val="nil"/>
              <w:bottom w:val="single" w:color="auto" w:sz="4" w:space="0"/>
              <w:right w:val="single" w:color="auto" w:sz="4" w:space="0"/>
            </w:tcBorders>
            <w:shd w:val="clear" w:color="auto" w:fill="auto"/>
            <w:vAlign w:val="center"/>
          </w:tcPr>
          <w:p w14:paraId="4A90594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施工项目应有专门的安全管理人员和制度，且人员配备合理，制度健全，各道工序安全技术措施针对性强，符合实际且满足有关安全技术标准要求。现场防火、社会治安安全措施得力。</w:t>
            </w:r>
          </w:p>
        </w:tc>
      </w:tr>
      <w:tr w14:paraId="4DE7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97625A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3E347C4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5EA8019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17BD1B7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2135" w:type="dxa"/>
            <w:tcBorders>
              <w:top w:val="single" w:color="auto" w:sz="4" w:space="0"/>
              <w:left w:val="nil"/>
              <w:bottom w:val="single" w:color="auto" w:sz="4" w:space="0"/>
              <w:right w:val="single" w:color="auto" w:sz="4" w:space="0"/>
            </w:tcBorders>
            <w:shd w:val="clear" w:color="auto" w:fill="auto"/>
            <w:vAlign w:val="center"/>
          </w:tcPr>
          <w:p w14:paraId="57DE427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确保工期的技术组织措施</w:t>
            </w:r>
          </w:p>
        </w:tc>
        <w:tc>
          <w:tcPr>
            <w:tcW w:w="4452" w:type="dxa"/>
            <w:tcBorders>
              <w:top w:val="single" w:color="auto" w:sz="4" w:space="0"/>
              <w:left w:val="nil"/>
              <w:bottom w:val="single" w:color="auto" w:sz="4" w:space="0"/>
              <w:right w:val="single" w:color="auto" w:sz="4" w:space="0"/>
            </w:tcBorders>
            <w:shd w:val="clear" w:color="auto" w:fill="auto"/>
            <w:vAlign w:val="center"/>
          </w:tcPr>
          <w:p w14:paraId="5434CF1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54AE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3853D93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7184D5B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66C775E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2461BEF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2135" w:type="dxa"/>
            <w:tcBorders>
              <w:top w:val="single" w:color="auto" w:sz="4" w:space="0"/>
              <w:left w:val="nil"/>
              <w:bottom w:val="single" w:color="auto" w:sz="4" w:space="0"/>
              <w:right w:val="single" w:color="auto" w:sz="4" w:space="0"/>
            </w:tcBorders>
            <w:shd w:val="clear" w:color="auto" w:fill="auto"/>
            <w:vAlign w:val="center"/>
          </w:tcPr>
          <w:p w14:paraId="4F9468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确保文明施工的技术组织措施</w:t>
            </w:r>
          </w:p>
        </w:tc>
        <w:tc>
          <w:tcPr>
            <w:tcW w:w="4452" w:type="dxa"/>
            <w:tcBorders>
              <w:top w:val="single" w:color="auto" w:sz="4" w:space="0"/>
              <w:left w:val="nil"/>
              <w:bottom w:val="single" w:color="auto" w:sz="4" w:space="0"/>
              <w:right w:val="single" w:color="auto" w:sz="4" w:space="0"/>
            </w:tcBorders>
            <w:shd w:val="clear" w:color="auto" w:fill="auto"/>
            <w:vAlign w:val="center"/>
          </w:tcPr>
          <w:p w14:paraId="65C6C3B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针对本工程特点，应有现场文明施工计划，环境保护措施，且计划措施内容应达到“安全文明示范工地”标准。各项措施周全、具体、有效。有具体实现现场文明施工目标的承诺。</w:t>
            </w:r>
          </w:p>
        </w:tc>
      </w:tr>
      <w:tr w14:paraId="3AC1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391479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4CFA72B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53EA79D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78F7552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2135" w:type="dxa"/>
            <w:tcBorders>
              <w:top w:val="single" w:color="auto" w:sz="4" w:space="0"/>
              <w:left w:val="nil"/>
              <w:bottom w:val="single" w:color="auto" w:sz="4" w:space="0"/>
              <w:right w:val="single" w:color="auto" w:sz="4" w:space="0"/>
            </w:tcBorders>
            <w:shd w:val="clear" w:color="auto" w:fill="auto"/>
            <w:vAlign w:val="center"/>
          </w:tcPr>
          <w:p w14:paraId="6796E20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工程施工重点和难点及保证措施</w:t>
            </w:r>
          </w:p>
        </w:tc>
        <w:tc>
          <w:tcPr>
            <w:tcW w:w="4452" w:type="dxa"/>
            <w:tcBorders>
              <w:top w:val="single" w:color="auto" w:sz="4" w:space="0"/>
              <w:left w:val="nil"/>
              <w:bottom w:val="single" w:color="auto" w:sz="4" w:space="0"/>
              <w:right w:val="single" w:color="auto" w:sz="4" w:space="0"/>
            </w:tcBorders>
            <w:shd w:val="clear" w:color="auto" w:fill="auto"/>
            <w:vAlign w:val="center"/>
          </w:tcPr>
          <w:p w14:paraId="623CA32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是否正确（本条内容须与前附表要求对应）。</w:t>
            </w:r>
          </w:p>
        </w:tc>
      </w:tr>
      <w:tr w14:paraId="4FDA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76529F1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7AF403F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50F5123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19CDA4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w:t>
            </w:r>
          </w:p>
        </w:tc>
        <w:tc>
          <w:tcPr>
            <w:tcW w:w="2135" w:type="dxa"/>
            <w:tcBorders>
              <w:top w:val="single" w:color="auto" w:sz="4" w:space="0"/>
              <w:left w:val="nil"/>
              <w:bottom w:val="single" w:color="auto" w:sz="4" w:space="0"/>
              <w:right w:val="single" w:color="auto" w:sz="4" w:space="0"/>
            </w:tcBorders>
            <w:shd w:val="clear" w:color="auto" w:fill="auto"/>
            <w:vAlign w:val="center"/>
          </w:tcPr>
          <w:p w14:paraId="2DD46E0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危大工程安全管理（如有）</w:t>
            </w:r>
          </w:p>
        </w:tc>
        <w:tc>
          <w:tcPr>
            <w:tcW w:w="4452" w:type="dxa"/>
            <w:tcBorders>
              <w:top w:val="single" w:color="auto" w:sz="4" w:space="0"/>
              <w:left w:val="nil"/>
              <w:bottom w:val="single" w:color="auto" w:sz="4" w:space="0"/>
              <w:right w:val="single" w:color="auto" w:sz="4" w:space="0"/>
            </w:tcBorders>
            <w:shd w:val="clear" w:color="auto" w:fill="auto"/>
            <w:vAlign w:val="top"/>
          </w:tcPr>
          <w:p w14:paraId="263A11E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根据招标人在招标文件中列明的危大工程清单及结合招标项目实际情况补充完善危大工程清单，编制专项施工方案并明确相应的安全管理措施。</w:t>
            </w:r>
          </w:p>
        </w:tc>
      </w:tr>
      <w:tr w14:paraId="3860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E5A252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4309409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021A1A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0D9BF54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2135" w:type="dxa"/>
            <w:tcBorders>
              <w:top w:val="single" w:color="auto" w:sz="4" w:space="0"/>
              <w:left w:val="nil"/>
              <w:bottom w:val="single" w:color="auto" w:sz="4" w:space="0"/>
              <w:right w:val="single" w:color="auto" w:sz="4" w:space="0"/>
            </w:tcBorders>
            <w:shd w:val="clear" w:color="auto" w:fill="auto"/>
            <w:vAlign w:val="center"/>
          </w:tcPr>
          <w:p w14:paraId="493B2D9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施工总平面布置图</w:t>
            </w:r>
          </w:p>
        </w:tc>
        <w:tc>
          <w:tcPr>
            <w:tcW w:w="4452" w:type="dxa"/>
            <w:tcBorders>
              <w:top w:val="single" w:color="auto" w:sz="4" w:space="0"/>
              <w:left w:val="nil"/>
              <w:bottom w:val="single" w:color="auto" w:sz="4" w:space="0"/>
              <w:right w:val="single" w:color="auto" w:sz="4" w:space="0"/>
            </w:tcBorders>
            <w:shd w:val="clear" w:color="auto" w:fill="auto"/>
            <w:vAlign w:val="center"/>
          </w:tcPr>
          <w:p w14:paraId="097A8A5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应有施工总平面布置图，安排科学合理，符合本项目施工实际要求。</w:t>
            </w:r>
          </w:p>
        </w:tc>
      </w:tr>
      <w:tr w14:paraId="732B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7B0979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29505F7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6F14B5E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7A08F60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2135" w:type="dxa"/>
            <w:tcBorders>
              <w:top w:val="single" w:color="auto" w:sz="4" w:space="0"/>
              <w:left w:val="nil"/>
              <w:bottom w:val="single" w:color="auto" w:sz="4" w:space="0"/>
              <w:right w:val="single" w:color="auto" w:sz="4" w:space="0"/>
            </w:tcBorders>
            <w:shd w:val="clear" w:color="auto" w:fill="auto"/>
            <w:vAlign w:val="center"/>
          </w:tcPr>
          <w:p w14:paraId="37EFE1C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施工组织设计整体</w:t>
            </w:r>
          </w:p>
        </w:tc>
        <w:tc>
          <w:tcPr>
            <w:tcW w:w="4452" w:type="dxa"/>
            <w:tcBorders>
              <w:top w:val="single" w:color="auto" w:sz="4" w:space="0"/>
              <w:left w:val="nil"/>
              <w:bottom w:val="single" w:color="auto" w:sz="4" w:space="0"/>
              <w:right w:val="single" w:color="auto" w:sz="4" w:space="0"/>
            </w:tcBorders>
            <w:shd w:val="clear" w:color="auto" w:fill="auto"/>
            <w:vAlign w:val="center"/>
          </w:tcPr>
          <w:p w14:paraId="1678788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针对性、完整性符合要求。</w:t>
            </w:r>
          </w:p>
        </w:tc>
      </w:tr>
      <w:tr w14:paraId="6804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900B8B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nil"/>
              <w:bottom w:val="single" w:color="auto" w:sz="4" w:space="0"/>
              <w:right w:val="single" w:color="auto" w:sz="4" w:space="0"/>
            </w:tcBorders>
            <w:shd w:val="clear" w:color="auto" w:fill="auto"/>
            <w:vAlign w:val="center"/>
          </w:tcPr>
          <w:p w14:paraId="4A3DA31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nil"/>
              <w:bottom w:val="single" w:color="auto" w:sz="4" w:space="0"/>
              <w:right w:val="single" w:color="auto" w:sz="4" w:space="0"/>
            </w:tcBorders>
            <w:shd w:val="clear" w:color="auto" w:fill="auto"/>
            <w:vAlign w:val="center"/>
          </w:tcPr>
          <w:p w14:paraId="2B6C2E3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shd w:val="clear" w:color="auto" w:fill="auto"/>
            <w:vAlign w:val="center"/>
          </w:tcPr>
          <w:p w14:paraId="301BC1A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2135" w:type="dxa"/>
            <w:tcBorders>
              <w:top w:val="single" w:color="auto" w:sz="4" w:space="0"/>
              <w:left w:val="nil"/>
              <w:bottom w:val="single" w:color="auto" w:sz="4" w:space="0"/>
              <w:right w:val="single" w:color="auto" w:sz="4" w:space="0"/>
            </w:tcBorders>
            <w:shd w:val="clear" w:color="auto" w:fill="auto"/>
            <w:vAlign w:val="center"/>
          </w:tcPr>
          <w:p w14:paraId="4F89AD0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其他内容（如有）</w:t>
            </w:r>
          </w:p>
        </w:tc>
        <w:tc>
          <w:tcPr>
            <w:tcW w:w="4452" w:type="dxa"/>
            <w:tcBorders>
              <w:top w:val="single" w:color="auto" w:sz="4" w:space="0"/>
              <w:left w:val="nil"/>
              <w:bottom w:val="single" w:color="auto" w:sz="4" w:space="0"/>
              <w:right w:val="single" w:color="auto" w:sz="4" w:space="0"/>
            </w:tcBorders>
            <w:shd w:val="clear" w:color="auto" w:fill="auto"/>
            <w:vAlign w:val="center"/>
          </w:tcPr>
          <w:p w14:paraId="3FD5F78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tc>
      </w:tr>
    </w:tbl>
    <w:p w14:paraId="38DD93B1">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75E7FC1">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color w:val="auto"/>
          <w:sz w:val="24"/>
          <w:szCs w:val="24"/>
          <w:highlight w:val="none"/>
          <w:lang w:val="en-US" w:eastAsia="zh-CN"/>
        </w:rPr>
      </w:pPr>
      <w:r>
        <w:rPr>
          <w:rFonts w:hint="eastAsia" w:ascii="宋体" w:hAnsi="宋体" w:eastAsia="宋体" w:cs="宋体"/>
          <w:b/>
          <w:bCs w:val="0"/>
          <w:color w:val="auto"/>
          <w:kern w:val="2"/>
          <w:sz w:val="24"/>
          <w:szCs w:val="24"/>
          <w:highlight w:val="none"/>
          <w:lang w:val="en-US" w:eastAsia="zh-CN" w:bidi="ar"/>
        </w:rPr>
        <w:t>（二）</w:t>
      </w:r>
      <w:r>
        <w:rPr>
          <w:rFonts w:hint="eastAsia" w:ascii="Times New Roman" w:hAnsi="Times New Roman" w:eastAsia="宋体" w:cs="Times New Roman"/>
          <w:b/>
          <w:color w:val="auto"/>
          <w:sz w:val="24"/>
          <w:szCs w:val="24"/>
          <w:highlight w:val="none"/>
          <w:lang w:val="en-US" w:eastAsia="zh-CN"/>
        </w:rPr>
        <w:t>商务标评审</w:t>
      </w:r>
    </w:p>
    <w:tbl>
      <w:tblPr>
        <w:tblStyle w:val="46"/>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776"/>
        <w:gridCol w:w="708"/>
        <w:gridCol w:w="2127"/>
        <w:gridCol w:w="5794"/>
      </w:tblGrid>
      <w:tr w14:paraId="2598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CC701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bookmarkStart w:id="759" w:name="_Toc246996975"/>
            <w:bookmarkStart w:id="760" w:name="_Toc506107324"/>
            <w:bookmarkStart w:id="761" w:name="_Toc35425113"/>
            <w:bookmarkStart w:id="762" w:name="_Toc152045589"/>
            <w:bookmarkStart w:id="763" w:name="_Toc78803381"/>
            <w:bookmarkStart w:id="764" w:name="_Toc15058913"/>
            <w:bookmarkStart w:id="765" w:name="_Toc179632607"/>
            <w:bookmarkStart w:id="766" w:name="_Toc324404872"/>
            <w:bookmarkStart w:id="767" w:name="_Toc247085747"/>
            <w:bookmarkStart w:id="768" w:name="_Toc6491"/>
            <w:bookmarkStart w:id="769" w:name="_Toc144974556"/>
            <w:bookmarkStart w:id="770" w:name="_Toc246996232"/>
            <w:bookmarkStart w:id="771" w:name="_Toc152042366"/>
            <w:bookmarkStart w:id="772" w:name="_Toc35424947"/>
            <w:r>
              <w:rPr>
                <w:rFonts w:hint="eastAsia" w:ascii="宋体" w:hAnsi="宋体" w:eastAsia="宋体" w:cs="宋体"/>
                <w:color w:val="auto"/>
                <w:kern w:val="2"/>
                <w:sz w:val="21"/>
                <w:szCs w:val="21"/>
                <w:highlight w:val="none"/>
                <w:lang w:val="en-US" w:eastAsia="zh-CN" w:bidi="ar"/>
              </w:rPr>
              <w:t>条款号</w:t>
            </w: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183D1168">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5794" w:type="dxa"/>
            <w:tcBorders>
              <w:top w:val="single" w:color="auto" w:sz="4" w:space="0"/>
              <w:left w:val="nil"/>
              <w:bottom w:val="single" w:color="auto" w:sz="4" w:space="0"/>
              <w:right w:val="single" w:color="auto" w:sz="4" w:space="0"/>
            </w:tcBorders>
            <w:shd w:val="clear" w:color="auto" w:fill="auto"/>
            <w:vAlign w:val="center"/>
          </w:tcPr>
          <w:p w14:paraId="1590AA3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01A9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06D2D3B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4.2.1</w:t>
            </w:r>
          </w:p>
        </w:tc>
        <w:tc>
          <w:tcPr>
            <w:tcW w:w="776" w:type="dxa"/>
            <w:vMerge w:val="restart"/>
            <w:tcBorders>
              <w:top w:val="nil"/>
              <w:left w:val="nil"/>
              <w:bottom w:val="single" w:color="auto" w:sz="4" w:space="0"/>
              <w:right w:val="single" w:color="auto" w:sz="4" w:space="0"/>
            </w:tcBorders>
            <w:shd w:val="clear" w:color="auto" w:fill="auto"/>
            <w:vAlign w:val="center"/>
          </w:tcPr>
          <w:p w14:paraId="03C8EA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5462947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794" w:type="dxa"/>
            <w:tcBorders>
              <w:top w:val="single" w:color="auto" w:sz="4" w:space="0"/>
              <w:left w:val="nil"/>
              <w:bottom w:val="single" w:color="auto" w:sz="4" w:space="0"/>
              <w:right w:val="single" w:color="auto" w:sz="4" w:space="0"/>
            </w:tcBorders>
            <w:shd w:val="clear" w:color="auto" w:fill="auto"/>
            <w:vAlign w:val="center"/>
          </w:tcPr>
          <w:p w14:paraId="570BB95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有投标人及其法定代表人签章。</w:t>
            </w:r>
          </w:p>
        </w:tc>
      </w:tr>
      <w:tr w14:paraId="2027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9D8574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2DEECB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55CAF0A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794" w:type="dxa"/>
            <w:tcBorders>
              <w:top w:val="single" w:color="auto" w:sz="4" w:space="0"/>
              <w:left w:val="nil"/>
              <w:bottom w:val="single" w:color="auto" w:sz="4" w:space="0"/>
              <w:right w:val="single" w:color="auto" w:sz="4" w:space="0"/>
            </w:tcBorders>
            <w:shd w:val="clear" w:color="auto" w:fill="auto"/>
            <w:vAlign w:val="center"/>
          </w:tcPr>
          <w:p w14:paraId="7D098C0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w:t>
            </w:r>
          </w:p>
        </w:tc>
      </w:tr>
      <w:tr w14:paraId="3366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7C762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6C0FE0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01ADD11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商务标签字盖章</w:t>
            </w:r>
          </w:p>
        </w:tc>
        <w:tc>
          <w:tcPr>
            <w:tcW w:w="5794" w:type="dxa"/>
            <w:tcBorders>
              <w:top w:val="single" w:color="auto" w:sz="4" w:space="0"/>
              <w:left w:val="nil"/>
              <w:bottom w:val="single" w:color="auto" w:sz="4" w:space="0"/>
              <w:right w:val="single" w:color="auto" w:sz="4" w:space="0"/>
            </w:tcBorders>
            <w:shd w:val="clear" w:color="auto" w:fill="auto"/>
            <w:vAlign w:val="center"/>
          </w:tcPr>
          <w:p w14:paraId="49F3F3B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按投标文件格式要求签章。</w:t>
            </w:r>
          </w:p>
        </w:tc>
      </w:tr>
      <w:tr w14:paraId="70C3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8E3336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13B744D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1D73ECB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794" w:type="dxa"/>
            <w:tcBorders>
              <w:top w:val="single" w:color="auto" w:sz="4" w:space="0"/>
              <w:left w:val="nil"/>
              <w:bottom w:val="single" w:color="auto" w:sz="4" w:space="0"/>
              <w:right w:val="single" w:color="auto" w:sz="4" w:space="0"/>
            </w:tcBorders>
            <w:shd w:val="clear" w:color="auto" w:fill="auto"/>
            <w:vAlign w:val="center"/>
          </w:tcPr>
          <w:p w14:paraId="12BAA5D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4612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3CE25B1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4.2.2</w:t>
            </w:r>
          </w:p>
        </w:tc>
        <w:tc>
          <w:tcPr>
            <w:tcW w:w="776" w:type="dxa"/>
            <w:vMerge w:val="restart"/>
            <w:tcBorders>
              <w:top w:val="nil"/>
              <w:left w:val="nil"/>
              <w:bottom w:val="single" w:color="auto" w:sz="4" w:space="0"/>
              <w:right w:val="single" w:color="auto" w:sz="4" w:space="0"/>
            </w:tcBorders>
            <w:shd w:val="clear" w:color="auto" w:fill="auto"/>
            <w:vAlign w:val="center"/>
          </w:tcPr>
          <w:p w14:paraId="06F6580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32CD87B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投标保证金缴纳情况</w:t>
            </w:r>
          </w:p>
        </w:tc>
        <w:tc>
          <w:tcPr>
            <w:tcW w:w="5794" w:type="dxa"/>
            <w:tcBorders>
              <w:top w:val="single" w:color="auto" w:sz="4" w:space="0"/>
              <w:left w:val="nil"/>
              <w:bottom w:val="single" w:color="auto" w:sz="4" w:space="0"/>
              <w:right w:val="single" w:color="auto" w:sz="4" w:space="0"/>
            </w:tcBorders>
            <w:shd w:val="clear" w:color="auto" w:fill="auto"/>
            <w:vAlign w:val="center"/>
          </w:tcPr>
          <w:p w14:paraId="3B2E2DD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056B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8AADF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00E380F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7582CA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794" w:type="dxa"/>
            <w:tcBorders>
              <w:top w:val="single" w:color="auto" w:sz="4" w:space="0"/>
              <w:left w:val="nil"/>
              <w:bottom w:val="single" w:color="auto" w:sz="4" w:space="0"/>
              <w:right w:val="single" w:color="auto" w:sz="4" w:space="0"/>
            </w:tcBorders>
            <w:shd w:val="clear" w:color="auto" w:fill="auto"/>
            <w:vAlign w:val="center"/>
          </w:tcPr>
          <w:p w14:paraId="0AA8B3A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6066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83DA3B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4DC400C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03BA40D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794" w:type="dxa"/>
            <w:tcBorders>
              <w:top w:val="single" w:color="auto" w:sz="4" w:space="0"/>
              <w:left w:val="nil"/>
              <w:bottom w:val="single" w:color="auto" w:sz="4" w:space="0"/>
              <w:right w:val="single" w:color="auto" w:sz="4" w:space="0"/>
            </w:tcBorders>
            <w:shd w:val="clear" w:color="auto" w:fill="auto"/>
            <w:vAlign w:val="center"/>
          </w:tcPr>
          <w:p w14:paraId="7DFBF82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56CB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6AE059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73DD490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432FE11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794" w:type="dxa"/>
            <w:tcBorders>
              <w:top w:val="single" w:color="auto" w:sz="4" w:space="0"/>
              <w:left w:val="nil"/>
              <w:bottom w:val="single" w:color="auto" w:sz="4" w:space="0"/>
              <w:right w:val="single" w:color="auto" w:sz="4" w:space="0"/>
            </w:tcBorders>
            <w:shd w:val="clear" w:color="auto" w:fill="auto"/>
            <w:vAlign w:val="center"/>
          </w:tcPr>
          <w:p w14:paraId="19C5732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516A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78608FE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602F00D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20EA13B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已标价工程量清单</w:t>
            </w:r>
          </w:p>
        </w:tc>
        <w:tc>
          <w:tcPr>
            <w:tcW w:w="5794" w:type="dxa"/>
            <w:tcBorders>
              <w:top w:val="single" w:color="auto" w:sz="4" w:space="0"/>
              <w:left w:val="nil"/>
              <w:bottom w:val="single" w:color="auto" w:sz="4" w:space="0"/>
              <w:right w:val="single" w:color="auto" w:sz="4" w:space="0"/>
            </w:tcBorders>
            <w:shd w:val="clear" w:color="auto" w:fill="auto"/>
            <w:vAlign w:val="center"/>
          </w:tcPr>
          <w:p w14:paraId="7CF6C29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与招标人发布的招标工程量清单（含需评审材料清单）排序一致，能有效导入计算机辅助评标系统。</w:t>
            </w:r>
          </w:p>
        </w:tc>
      </w:tr>
      <w:tr w14:paraId="22B1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9CB1CC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2FD94B7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492EB3A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投标总价评审</w:t>
            </w:r>
          </w:p>
        </w:tc>
        <w:tc>
          <w:tcPr>
            <w:tcW w:w="5794" w:type="dxa"/>
            <w:tcBorders>
              <w:top w:val="single" w:color="auto" w:sz="4" w:space="0"/>
              <w:left w:val="nil"/>
              <w:bottom w:val="single" w:color="auto" w:sz="4" w:space="0"/>
              <w:right w:val="single" w:color="auto" w:sz="4" w:space="0"/>
            </w:tcBorders>
            <w:shd w:val="clear" w:color="auto" w:fill="auto"/>
            <w:vAlign w:val="center"/>
          </w:tcPr>
          <w:p w14:paraId="2B0B1AD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不得高于最高投标限价，也不得低于工程成本价。</w:t>
            </w:r>
          </w:p>
        </w:tc>
      </w:tr>
      <w:tr w14:paraId="236A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9C1AD1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117CB3A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424DC1A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暂列金额、专业工程暂估价、分部分项工程材料及设备暂估价</w:t>
            </w:r>
          </w:p>
        </w:tc>
        <w:tc>
          <w:tcPr>
            <w:tcW w:w="5794" w:type="dxa"/>
            <w:tcBorders>
              <w:top w:val="single" w:color="auto" w:sz="4" w:space="0"/>
              <w:left w:val="nil"/>
              <w:bottom w:val="single" w:color="auto" w:sz="4" w:space="0"/>
              <w:right w:val="single" w:color="auto" w:sz="4" w:space="0"/>
            </w:tcBorders>
            <w:shd w:val="clear" w:color="auto" w:fill="auto"/>
            <w:vAlign w:val="center"/>
          </w:tcPr>
          <w:p w14:paraId="3049007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与招标人发布的招标工程量清单一致。</w:t>
            </w:r>
          </w:p>
        </w:tc>
      </w:tr>
      <w:tr w14:paraId="0C77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7E55CC1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4.2.3</w:t>
            </w:r>
          </w:p>
        </w:tc>
        <w:tc>
          <w:tcPr>
            <w:tcW w:w="776" w:type="dxa"/>
            <w:vMerge w:val="restart"/>
            <w:tcBorders>
              <w:top w:val="nil"/>
              <w:left w:val="nil"/>
              <w:bottom w:val="single" w:color="auto" w:sz="4" w:space="0"/>
              <w:right w:val="single" w:color="auto" w:sz="4" w:space="0"/>
            </w:tcBorders>
            <w:shd w:val="clear" w:color="auto" w:fill="auto"/>
            <w:vAlign w:val="center"/>
          </w:tcPr>
          <w:p w14:paraId="05D7B58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18"/>
                <w:szCs w:val="18"/>
                <w:highlight w:val="none"/>
                <w:lang w:val="en-US" w:eastAsia="zh-CN" w:bidi="ar"/>
              </w:rPr>
              <w:t>详细评审标准</w:t>
            </w:r>
          </w:p>
        </w:tc>
        <w:tc>
          <w:tcPr>
            <w:tcW w:w="708" w:type="dxa"/>
            <w:vMerge w:val="restart"/>
            <w:tcBorders>
              <w:top w:val="nil"/>
              <w:left w:val="nil"/>
              <w:bottom w:val="single" w:color="auto" w:sz="4" w:space="0"/>
              <w:right w:val="single" w:color="auto" w:sz="4" w:space="0"/>
            </w:tcBorders>
            <w:shd w:val="clear" w:color="auto" w:fill="auto"/>
            <w:vAlign w:val="center"/>
          </w:tcPr>
          <w:p w14:paraId="09AEA91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工程成本评审</w:t>
            </w:r>
          </w:p>
        </w:tc>
        <w:tc>
          <w:tcPr>
            <w:tcW w:w="7921" w:type="dxa"/>
            <w:gridSpan w:val="2"/>
            <w:tcBorders>
              <w:top w:val="single" w:color="auto" w:sz="4" w:space="0"/>
              <w:left w:val="nil"/>
              <w:bottom w:val="single" w:color="auto" w:sz="4" w:space="0"/>
              <w:right w:val="single" w:color="auto" w:sz="4" w:space="0"/>
            </w:tcBorders>
            <w:shd w:val="clear" w:color="auto" w:fill="auto"/>
            <w:vAlign w:val="center"/>
          </w:tcPr>
          <w:p w14:paraId="383D6CC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投标报价出现下列情形之一的，由评标委员会重点评审后界定其报价是否低于工程成本：</w:t>
            </w:r>
          </w:p>
        </w:tc>
      </w:tr>
      <w:tr w14:paraId="473E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F8BC1C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734DA9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1A711A7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4FA4E01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w:t>
            </w:r>
          </w:p>
        </w:tc>
        <w:tc>
          <w:tcPr>
            <w:tcW w:w="5794" w:type="dxa"/>
            <w:tcBorders>
              <w:top w:val="single" w:color="auto" w:sz="4" w:space="0"/>
              <w:left w:val="nil"/>
              <w:bottom w:val="single" w:color="auto" w:sz="4" w:space="0"/>
              <w:right w:val="single" w:color="auto" w:sz="4" w:space="0"/>
            </w:tcBorders>
            <w:shd w:val="clear" w:color="auto" w:fill="auto"/>
            <w:vAlign w:val="center"/>
          </w:tcPr>
          <w:p w14:paraId="7D0C464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投标报价低于本项目通过资信、技术评审且商务标初步评审合格的有效投标报价平均值10%以上。</w:t>
            </w:r>
          </w:p>
        </w:tc>
      </w:tr>
      <w:tr w14:paraId="5B53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4EA14A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53C5EC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326DB5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47B16C5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报价内容完整性</w:t>
            </w:r>
          </w:p>
        </w:tc>
        <w:tc>
          <w:tcPr>
            <w:tcW w:w="5794" w:type="dxa"/>
            <w:tcBorders>
              <w:top w:val="single" w:color="auto" w:sz="4" w:space="0"/>
              <w:left w:val="nil"/>
              <w:bottom w:val="single" w:color="auto" w:sz="4" w:space="0"/>
              <w:right w:val="single" w:color="auto" w:sz="4" w:space="0"/>
            </w:tcBorders>
            <w:shd w:val="clear" w:color="auto" w:fill="auto"/>
            <w:vAlign w:val="center"/>
          </w:tcPr>
          <w:p w14:paraId="4C23FD0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因投标人原因造成投标报价清单缺漏，缺漏项总额（多算或多报总额不得抵消缺漏项目总额）累计占本项目通过资信、技术评审且商务标初步评审合格</w:t>
            </w:r>
            <w:r>
              <w:rPr>
                <w:rFonts w:hint="eastAsia" w:ascii="宋体" w:hAnsi="宋体" w:eastAsia="宋体" w:cs="宋体"/>
                <w:color w:val="auto"/>
                <w:spacing w:val="-6"/>
                <w:kern w:val="2"/>
                <w:sz w:val="21"/>
                <w:szCs w:val="21"/>
                <w:highlight w:val="none"/>
                <w:lang w:val="en-US" w:eastAsia="zh-CN" w:bidi="ar"/>
              </w:rPr>
              <w:t>有效投标总报价平均值5%以上。</w:t>
            </w:r>
          </w:p>
        </w:tc>
      </w:tr>
      <w:tr w14:paraId="61D9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1B5BC2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0DE9973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464C905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07CBD84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人工工日单价</w:t>
            </w:r>
          </w:p>
        </w:tc>
        <w:tc>
          <w:tcPr>
            <w:tcW w:w="5794" w:type="dxa"/>
            <w:tcBorders>
              <w:top w:val="single" w:color="auto" w:sz="4" w:space="0"/>
              <w:left w:val="nil"/>
              <w:bottom w:val="single" w:color="auto" w:sz="4" w:space="0"/>
              <w:right w:val="single" w:color="auto" w:sz="4" w:space="0"/>
            </w:tcBorders>
            <w:shd w:val="clear" w:color="auto" w:fill="auto"/>
            <w:vAlign w:val="center"/>
          </w:tcPr>
          <w:p w14:paraId="06BA06C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不得低于招标人发布的最高投标限价中的人工工日单价</w:t>
            </w:r>
          </w:p>
        </w:tc>
      </w:tr>
      <w:tr w14:paraId="4AB2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5029AD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0CCCFC5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17BAA45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3DF3AFA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需评审材料数量</w:t>
            </w:r>
          </w:p>
        </w:tc>
        <w:tc>
          <w:tcPr>
            <w:tcW w:w="5794" w:type="dxa"/>
            <w:tcBorders>
              <w:top w:val="single" w:color="auto" w:sz="4" w:space="0"/>
              <w:left w:val="nil"/>
              <w:bottom w:val="single" w:color="auto" w:sz="4" w:space="0"/>
              <w:right w:val="single" w:color="auto" w:sz="4" w:space="0"/>
            </w:tcBorders>
            <w:shd w:val="clear" w:color="auto" w:fill="auto"/>
            <w:vAlign w:val="center"/>
          </w:tcPr>
          <w:p w14:paraId="20675F1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需评审的主要材料消耗量低于最高投标限价相应材料数量的5%以上，且低于本项目通过资信、技术评审且商务标初步评审合格有效投标报价相应材料消耗量平均值的3%以上。</w:t>
            </w:r>
          </w:p>
        </w:tc>
      </w:tr>
      <w:tr w14:paraId="3F77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EC354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5E63434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0D7B4D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112FCC0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w:t>
            </w:r>
          </w:p>
        </w:tc>
        <w:tc>
          <w:tcPr>
            <w:tcW w:w="5794" w:type="dxa"/>
            <w:tcBorders>
              <w:top w:val="single" w:color="auto" w:sz="4" w:space="0"/>
              <w:left w:val="nil"/>
              <w:bottom w:val="single" w:color="auto" w:sz="4" w:space="0"/>
              <w:right w:val="single" w:color="auto" w:sz="4" w:space="0"/>
            </w:tcBorders>
            <w:shd w:val="clear" w:color="auto" w:fill="auto"/>
            <w:vAlign w:val="center"/>
          </w:tcPr>
          <w:p w14:paraId="64A33FC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施工机具使用费低于本项目通过资信、技术评审且商务标初步评审合格有效投标报价施工机具使用费平均值的10%以上。</w:t>
            </w:r>
          </w:p>
        </w:tc>
      </w:tr>
      <w:tr w14:paraId="1624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675EDB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20514D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629B394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213FC6D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管理费和利润费率</w:t>
            </w:r>
          </w:p>
        </w:tc>
        <w:tc>
          <w:tcPr>
            <w:tcW w:w="5794" w:type="dxa"/>
            <w:tcBorders>
              <w:top w:val="single" w:color="auto" w:sz="4" w:space="0"/>
              <w:left w:val="nil"/>
              <w:bottom w:val="single" w:color="auto" w:sz="4" w:space="0"/>
              <w:right w:val="single" w:color="auto" w:sz="4" w:space="0"/>
            </w:tcBorders>
            <w:shd w:val="clear" w:color="auto" w:fill="auto"/>
            <w:vAlign w:val="center"/>
          </w:tcPr>
          <w:p w14:paraId="0260C1A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管理费、利润投标费率低于0%。</w:t>
            </w:r>
          </w:p>
        </w:tc>
      </w:tr>
      <w:tr w14:paraId="6C88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BD9EA8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79EF41A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restart"/>
            <w:tcBorders>
              <w:top w:val="nil"/>
              <w:left w:val="nil"/>
              <w:bottom w:val="single" w:color="auto" w:sz="4" w:space="0"/>
              <w:right w:val="single" w:color="auto" w:sz="4" w:space="0"/>
            </w:tcBorders>
            <w:shd w:val="clear" w:color="auto" w:fill="auto"/>
            <w:vAlign w:val="center"/>
          </w:tcPr>
          <w:p w14:paraId="48D3F21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无效报价</w:t>
            </w:r>
          </w:p>
        </w:tc>
        <w:tc>
          <w:tcPr>
            <w:tcW w:w="2127" w:type="dxa"/>
            <w:tcBorders>
              <w:top w:val="single" w:color="auto" w:sz="4" w:space="0"/>
              <w:left w:val="nil"/>
              <w:bottom w:val="single" w:color="auto" w:sz="4" w:space="0"/>
              <w:right w:val="single" w:color="auto" w:sz="4" w:space="0"/>
            </w:tcBorders>
            <w:shd w:val="clear" w:color="auto" w:fill="auto"/>
            <w:vAlign w:val="center"/>
          </w:tcPr>
          <w:p w14:paraId="27DB6BE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暂估价材料、设备</w:t>
            </w:r>
          </w:p>
        </w:tc>
        <w:tc>
          <w:tcPr>
            <w:tcW w:w="5794" w:type="dxa"/>
            <w:tcBorders>
              <w:top w:val="single" w:color="auto" w:sz="4" w:space="0"/>
              <w:left w:val="nil"/>
              <w:bottom w:val="single" w:color="auto" w:sz="4" w:space="0"/>
              <w:right w:val="single" w:color="auto" w:sz="4" w:space="0"/>
            </w:tcBorders>
            <w:shd w:val="clear" w:color="auto" w:fill="auto"/>
            <w:vAlign w:val="center"/>
          </w:tcPr>
          <w:p w14:paraId="71A9935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材料、设备暂估价未按要求计入分部分项工程费。</w:t>
            </w:r>
          </w:p>
        </w:tc>
      </w:tr>
      <w:tr w14:paraId="2F9A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766C876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3BD297A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578C27C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2564F5E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不可竞争项目费费率</w:t>
            </w:r>
          </w:p>
        </w:tc>
        <w:tc>
          <w:tcPr>
            <w:tcW w:w="5794" w:type="dxa"/>
            <w:tcBorders>
              <w:top w:val="single" w:color="auto" w:sz="4" w:space="0"/>
              <w:left w:val="nil"/>
              <w:bottom w:val="single" w:color="auto" w:sz="4" w:space="0"/>
              <w:right w:val="single" w:color="auto" w:sz="4" w:space="0"/>
            </w:tcBorders>
            <w:shd w:val="clear" w:color="auto" w:fill="auto"/>
            <w:vAlign w:val="center"/>
          </w:tcPr>
          <w:p w14:paraId="7B62E2A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低于建标〔2021〕42号文规定的费率。</w:t>
            </w:r>
          </w:p>
        </w:tc>
      </w:tr>
      <w:tr w14:paraId="3CE3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71CE57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nil"/>
              <w:bottom w:val="single" w:color="auto" w:sz="4" w:space="0"/>
              <w:right w:val="single" w:color="auto" w:sz="4" w:space="0"/>
            </w:tcBorders>
            <w:shd w:val="clear" w:color="auto" w:fill="auto"/>
            <w:vAlign w:val="center"/>
          </w:tcPr>
          <w:p w14:paraId="0A47D4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nil"/>
              <w:bottom w:val="single" w:color="auto" w:sz="4" w:space="0"/>
              <w:right w:val="single" w:color="auto" w:sz="4" w:space="0"/>
            </w:tcBorders>
            <w:shd w:val="clear" w:color="auto" w:fill="auto"/>
            <w:vAlign w:val="center"/>
          </w:tcPr>
          <w:p w14:paraId="3F1D8A1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nil"/>
              <w:bottom w:val="single" w:color="auto" w:sz="4" w:space="0"/>
              <w:right w:val="single" w:color="auto" w:sz="4" w:space="0"/>
            </w:tcBorders>
            <w:shd w:val="clear" w:color="auto" w:fill="auto"/>
            <w:vAlign w:val="center"/>
          </w:tcPr>
          <w:p w14:paraId="13B3C75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税率</w:t>
            </w:r>
          </w:p>
        </w:tc>
        <w:tc>
          <w:tcPr>
            <w:tcW w:w="5794" w:type="dxa"/>
            <w:tcBorders>
              <w:top w:val="single" w:color="auto" w:sz="4" w:space="0"/>
              <w:left w:val="nil"/>
              <w:bottom w:val="single" w:color="auto" w:sz="4" w:space="0"/>
              <w:right w:val="single" w:color="auto" w:sz="4" w:space="0"/>
            </w:tcBorders>
            <w:shd w:val="clear" w:color="auto" w:fill="auto"/>
            <w:vAlign w:val="center"/>
          </w:tcPr>
          <w:p w14:paraId="213D7DA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低于《关于调整我省现行建设工程计价依据增值税税率的通知》（皖造价〔2019〕7号）规定的费率。</w:t>
            </w:r>
          </w:p>
        </w:tc>
      </w:tr>
    </w:tbl>
    <w:p w14:paraId="2D9B84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14:paraId="644BA5D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1、缺漏项金额是指投标人漏计招标人发布的清单项目，按最高投标限价对应清单综合单价计算缺漏金额。</w:t>
      </w:r>
    </w:p>
    <w:p w14:paraId="2A2CE3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2、本表所述累计投标报价缺漏错总额占原投标报价格5%以下者，视为投标人主动让利或包含在其他项目中，不修正总价，工程结算时亦不予调整。</w:t>
      </w:r>
    </w:p>
    <w:p w14:paraId="3D01FA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3、投标函报价与开标记录表中的投标总价、标书信息确认中的投标总价不一致的，商务标审查不合格。</w:t>
      </w:r>
    </w:p>
    <w:p w14:paraId="0756625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default" w:ascii="宋体" w:hAnsi="宋体" w:cs="宋体"/>
          <w:color w:val="auto"/>
          <w:szCs w:val="21"/>
          <w:highlight w:val="none"/>
          <w:lang w:val="en-US"/>
        </w:rPr>
      </w:pPr>
      <w:r>
        <w:rPr>
          <w:rFonts w:hint="eastAsia" w:ascii="宋体" w:hAnsi="宋体" w:cs="宋体"/>
          <w:b/>
          <w:bCs/>
          <w:color w:val="auto"/>
          <w:szCs w:val="21"/>
          <w:highlight w:val="none"/>
          <w:lang w:val="en-US" w:eastAsia="zh-CN"/>
        </w:rPr>
        <w:t>4、投标人（如投标人为联合体，联合体各方均需提供）的注册建造师必须满足相应建筑业企业资质标准要求，评标委员会在评审时，将对此进行评审。投标单位（如投标人为联合体，联合体各方均需提供）应在商务标文件中提供全国建筑市场监管公共服务平台(四库一平台)企业注册人员网页截图，未提供相关截图，按无效标处理。</w:t>
      </w:r>
    </w:p>
    <w:p w14:paraId="0C6ABCCB">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B0A0D3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lang w:eastAsia="zh-CN"/>
        </w:rPr>
      </w:pPr>
      <w:bookmarkStart w:id="773" w:name="_Toc78803382"/>
      <w:bookmarkStart w:id="774" w:name="_Toc15058914"/>
      <w:bookmarkStart w:id="775" w:name="_Toc506107325"/>
      <w:bookmarkStart w:id="776" w:name="_Toc35425114"/>
      <w:bookmarkStart w:id="777" w:name="_Toc11945"/>
      <w:bookmarkStart w:id="778" w:name="_Toc324404873"/>
      <w:bookmarkStart w:id="779" w:name="_Toc35424948"/>
      <w:bookmarkStart w:id="780" w:name="_Toc152045590"/>
      <w:bookmarkStart w:id="781" w:name="_Toc246996976"/>
      <w:bookmarkStart w:id="782" w:name="_Toc296602478"/>
      <w:bookmarkStart w:id="783" w:name="_Toc246996233"/>
      <w:bookmarkStart w:id="784" w:name="_Toc144974557"/>
      <w:bookmarkStart w:id="785" w:name="_Toc179632608"/>
      <w:bookmarkStart w:id="786" w:name="_Toc152042367"/>
      <w:bookmarkStart w:id="787" w:name="_Toc247085748"/>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综合评估法</w:t>
      </w:r>
      <w:r>
        <w:rPr>
          <w:rFonts w:hint="eastAsia" w:ascii="宋体" w:hAnsi="宋体" w:eastAsia="宋体" w:cs="宋体"/>
          <w:color w:val="auto"/>
          <w:szCs w:val="21"/>
          <w:highlight w:val="none"/>
        </w:rPr>
        <w:t>。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以信用分得分高的优先；如信用分得分也相等，由评标委员会主任委员或招标人随机抽取确定排名</w:t>
      </w:r>
      <w:r>
        <w:rPr>
          <w:rFonts w:hint="eastAsia" w:ascii="宋体" w:hAnsi="宋体" w:cs="宋体"/>
          <w:color w:val="auto"/>
          <w:szCs w:val="21"/>
          <w:highlight w:val="none"/>
          <w:lang w:eastAsia="zh-CN"/>
        </w:rPr>
        <w:t>。</w:t>
      </w:r>
    </w:p>
    <w:p w14:paraId="241BFCB2">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评标委员会登录全国建筑市场监管公共服务平台 ( 四库一平台)https://jzsc.mohurd.gov.cn/home 进行实时查询，并结合《住房城乡建设部关于进一步加强建设工程企业资质审批管理工作的通知》（建市规〔2023〕3 号）、《住房和城乡建设部办公厅关于建设工程企业资质有关事项的通知》（建办市函〔2022〕361 号）和安徽省住建厅《关于建设工程企业资质有关事宜的通知》（建市函〔2022〕748 号），对中标候选人的关系企业履约能力的建造师数量进行评审：</w:t>
      </w:r>
    </w:p>
    <w:p w14:paraId="6D206CB4">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①市政公用工程施工总承包特级资质企业：注册一级建造师50人以上。</w:t>
      </w:r>
    </w:p>
    <w:p w14:paraId="3D457A97">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②市政公用工程施工总承包壹级资质企业：市政公用工程专业一级注册建造师不少于12人。</w:t>
      </w:r>
    </w:p>
    <w:p w14:paraId="53962FEF">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③市政公用工程施工总承包贰级、叁级资质企业：市政公用工程专业注册建造师不少于5人。</w:t>
      </w:r>
    </w:p>
    <w:p w14:paraId="3EFF7A0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④建筑工程施工总承包特级资质企业：注册一级建造师50人以上。</w:t>
      </w:r>
    </w:p>
    <w:p w14:paraId="5B446C9A">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⑤建筑工程施工总承包壹级资质企业：建筑工程、机电工程专业一级注册建造师合计不少于12人，其中建筑工程专业一级注册建造师不少于9人。</w:t>
      </w:r>
    </w:p>
    <w:p w14:paraId="46641F63">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⑥建筑工程施工总承包贰级、叁级资质企业：建筑工程、机电工程专业注册建造师合计不少于5人，其中建筑工程专业注册建造师不少于4人。</w:t>
      </w:r>
    </w:p>
    <w:p w14:paraId="5CAAE8F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中标候选人的注册建造师不满足上述要求的，评标委员会对该投标不予认可，并将该情形报送相关行政主管部门。中标候选人依次替补，评标委员会再次对替补单位进行核查。</w:t>
      </w:r>
    </w:p>
    <w:p w14:paraId="052B9A6D">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73"/>
      <w:bookmarkEnd w:id="774"/>
      <w:bookmarkEnd w:id="775"/>
      <w:bookmarkEnd w:id="776"/>
      <w:bookmarkEnd w:id="777"/>
      <w:bookmarkEnd w:id="778"/>
      <w:bookmarkEnd w:id="779"/>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8" w:name="_Toc15058915"/>
      <w:bookmarkStart w:id="789" w:name="_Toc506107326"/>
      <w:bookmarkStart w:id="790" w:name="_Toc324404874"/>
      <w:bookmarkStart w:id="791" w:name="_Toc17377"/>
      <w:bookmarkStart w:id="792" w:name="_Toc78803384"/>
      <w:bookmarkStart w:id="793" w:name="_Toc35425115"/>
      <w:bookmarkStart w:id="794" w:name="_Toc35424949"/>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8"/>
      <w:bookmarkEnd w:id="789"/>
      <w:bookmarkEnd w:id="790"/>
      <w:bookmarkEnd w:id="791"/>
      <w:bookmarkEnd w:id="792"/>
      <w:bookmarkEnd w:id="793"/>
      <w:bookmarkEnd w:id="794"/>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评标先做准备工作，再进行资格、技术标评审，然后进行商务标评审。</w:t>
      </w:r>
    </w:p>
    <w:p w14:paraId="267FE0A5">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5" w:name="_Toc27389"/>
      <w:bookmarkStart w:id="796" w:name="_Toc35425116"/>
      <w:bookmarkStart w:id="797" w:name="_Toc15058916"/>
      <w:bookmarkStart w:id="798" w:name="_Toc78803385"/>
      <w:bookmarkStart w:id="799" w:name="_Toc35424950"/>
      <w:r>
        <w:rPr>
          <w:rFonts w:hint="eastAsia" w:ascii="宋体" w:hAnsi="宋体" w:eastAsia="宋体" w:cs="宋体"/>
          <w:color w:val="auto"/>
          <w:highlight w:val="none"/>
        </w:rPr>
        <w:t>3.1评标准备工作</w:t>
      </w:r>
      <w:bookmarkEnd w:id="795"/>
      <w:bookmarkEnd w:id="796"/>
      <w:bookmarkEnd w:id="797"/>
      <w:bookmarkEnd w:id="798"/>
      <w:bookmarkEnd w:id="799"/>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DC00819">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800" w:name="_Toc78803386"/>
      <w:bookmarkStart w:id="801" w:name="_Toc24650"/>
      <w:bookmarkStart w:id="802" w:name="_Toc35424951"/>
      <w:bookmarkStart w:id="803" w:name="_Toc15058917"/>
      <w:bookmarkStart w:id="804" w:name="_Toc1299"/>
      <w:bookmarkStart w:id="805" w:name="_Toc35425117"/>
      <w:bookmarkStart w:id="806" w:name="_Toc324404875"/>
      <w:bookmarkStart w:id="807" w:name="_Toc35425120"/>
      <w:bookmarkStart w:id="808" w:name="_Toc35424954"/>
      <w:bookmarkStart w:id="809" w:name="_Toc506107327"/>
      <w:bookmarkStart w:id="810" w:name="_Toc12200"/>
      <w:bookmarkStart w:id="811" w:name="_Toc15058919"/>
      <w:r>
        <w:rPr>
          <w:rFonts w:hint="eastAsia" w:ascii="宋体" w:hAnsi="宋体" w:eastAsia="宋体" w:cs="宋体"/>
          <w:color w:val="auto"/>
          <w:highlight w:val="none"/>
        </w:rPr>
        <w:t>3.2</w:t>
      </w:r>
      <w:bookmarkEnd w:id="800"/>
      <w:bookmarkEnd w:id="801"/>
      <w:bookmarkEnd w:id="802"/>
      <w:bookmarkEnd w:id="803"/>
      <w:bookmarkEnd w:id="804"/>
      <w:bookmarkEnd w:id="805"/>
      <w:bookmarkStart w:id="812" w:name="_Toc35425118"/>
      <w:bookmarkStart w:id="813" w:name="_Toc11990"/>
      <w:bookmarkStart w:id="814" w:name="_Toc35424952"/>
      <w:bookmarkStart w:id="815" w:name="_Toc15058918"/>
      <w:bookmarkStart w:id="816" w:name="_Toc78803387"/>
      <w:bookmarkStart w:id="817" w:name="_Toc17468"/>
      <w:r>
        <w:rPr>
          <w:rFonts w:hint="eastAsia" w:ascii="宋体" w:hAnsi="宋体" w:eastAsia="宋体" w:cs="宋体"/>
          <w:color w:val="auto"/>
          <w:highlight w:val="none"/>
        </w:rPr>
        <w:t>商务标评审</w:t>
      </w:r>
      <w:bookmarkEnd w:id="812"/>
      <w:bookmarkEnd w:id="813"/>
      <w:bookmarkEnd w:id="814"/>
      <w:bookmarkEnd w:id="815"/>
      <w:bookmarkEnd w:id="816"/>
      <w:bookmarkEnd w:id="817"/>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8" w:name="_Toc18087"/>
      <w:bookmarkStart w:id="819" w:name="_Toc35425119"/>
      <w:bookmarkStart w:id="820" w:name="_Toc26895"/>
      <w:bookmarkStart w:id="821" w:name="_Toc35424953"/>
      <w:bookmarkStart w:id="822" w:name="_Toc78803388"/>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3</w:t>
      </w:r>
      <w:r>
        <w:rPr>
          <w:rStyle w:val="198"/>
          <w:rFonts w:hint="eastAsia" w:ascii="宋体" w:hAnsi="宋体" w:eastAsia="宋体" w:cs="宋体"/>
          <w:color w:val="auto"/>
          <w:highlight w:val="none"/>
        </w:rPr>
        <w:t>推荐中标候选人</w:t>
      </w:r>
      <w:bookmarkEnd w:id="818"/>
      <w:bookmarkEnd w:id="819"/>
      <w:bookmarkEnd w:id="820"/>
      <w:bookmarkEnd w:id="821"/>
      <w:bookmarkEnd w:id="822"/>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资信评审、商务标评审后，推荐中标候选人，并标明排序。</w:t>
      </w:r>
    </w:p>
    <w:p w14:paraId="696AA247">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23" w:name="_Toc78803389"/>
      <w:r>
        <w:rPr>
          <w:rFonts w:hint="eastAsia" w:ascii="宋体" w:hAnsi="宋体" w:eastAsia="宋体" w:cs="宋体"/>
          <w:color w:val="auto"/>
          <w:highlight w:val="none"/>
        </w:rPr>
        <w:t>4.评审内容</w:t>
      </w:r>
      <w:bookmarkEnd w:id="806"/>
      <w:bookmarkEnd w:id="807"/>
      <w:bookmarkEnd w:id="808"/>
      <w:bookmarkEnd w:id="809"/>
      <w:bookmarkEnd w:id="810"/>
      <w:bookmarkEnd w:id="811"/>
      <w:bookmarkEnd w:id="823"/>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bookmarkStart w:id="824" w:name="_Toc9630"/>
      <w:bookmarkStart w:id="825" w:name="_Toc78803390"/>
      <w:r>
        <w:rPr>
          <w:rFonts w:hint="eastAsia" w:ascii="宋体" w:hAnsi="宋体" w:eastAsia="宋体" w:cs="宋体"/>
          <w:color w:val="auto"/>
          <w:highlight w:val="none"/>
        </w:rPr>
        <w:t>4.1</w:t>
      </w:r>
      <w:bookmarkEnd w:id="824"/>
      <w:bookmarkEnd w:id="825"/>
      <w:bookmarkStart w:id="826" w:name="_Toc35425123"/>
      <w:bookmarkStart w:id="827" w:name="_Toc15058922"/>
      <w:bookmarkStart w:id="828" w:name="_Toc78803392"/>
      <w:bookmarkStart w:id="829" w:name="_Toc506107328"/>
      <w:bookmarkStart w:id="830" w:name="_Toc13125"/>
      <w:bookmarkStart w:id="831" w:name="_Toc324404876"/>
      <w:bookmarkStart w:id="832" w:name="_Toc35424957"/>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5FFB502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.1形式性评审标准：见商务标评审表。</w:t>
      </w:r>
    </w:p>
    <w:p w14:paraId="7D35BDA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.2响应性评审标准：见商务标评审表。</w:t>
      </w:r>
    </w:p>
    <w:p w14:paraId="0F1BE6B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01623DE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.3详细评审标准：见商务标评审表。</w:t>
      </w:r>
    </w:p>
    <w:p w14:paraId="5E07533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.3.1投标报价清标：</w:t>
      </w:r>
    </w:p>
    <w:p w14:paraId="7FEC8C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（1）清标是指通过对需要评审的工程量清单投标报价采用核对、比较、筛选等方法，对基础性数据进行分析和整理。其目的是找出投标文件中可能存在疑义或者显著异常的数据，为评审中的质疑工作提供基础。</w:t>
      </w:r>
    </w:p>
    <w:p w14:paraId="0BCE990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（2）清标工作应当使用计算机辅助评标系统，由计算机完成。</w:t>
      </w:r>
    </w:p>
    <w:p w14:paraId="2E3DCDA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（3）清标的内容和步骤：</w:t>
      </w:r>
    </w:p>
    <w:p w14:paraId="6504459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 投标文件在符合性、响应性等方面存在的偏差。</w:t>
      </w:r>
    </w:p>
    <w:p w14:paraId="01D98AE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② 投标文件存在的算术计算错误和修正结果。</w:t>
      </w:r>
    </w:p>
    <w:p w14:paraId="09B4AD0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③ 在列出的所有偏差中，属于重大偏差的情形和相关依据；在列出的所有偏差中、属于细微偏差的情形。</w:t>
      </w:r>
    </w:p>
    <w:p w14:paraId="731F013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④ 列出投标价格过高或过低等的清单项目的序号、项目编码、项目名称、项目特征、与招标文件规定的标准之间存在的偏差幅度和产生原因的摘录。</w:t>
      </w:r>
    </w:p>
    <w:p w14:paraId="06F7F84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367B362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73160A3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5F6D360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6"/>
      <w:bookmarkEnd w:id="827"/>
      <w:bookmarkEnd w:id="828"/>
      <w:bookmarkEnd w:id="829"/>
      <w:bookmarkEnd w:id="830"/>
      <w:bookmarkEnd w:id="831"/>
      <w:bookmarkEnd w:id="832"/>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w:t>
      </w:r>
      <w:r>
        <w:rPr>
          <w:rFonts w:hint="eastAsia" w:ascii="宋体" w:hAnsi="宋体" w:cs="宋体"/>
          <w:color w:val="auto"/>
          <w:szCs w:val="21"/>
          <w:highlight w:val="none"/>
          <w:lang w:val="en-US" w:eastAsia="zh-CN"/>
        </w:rPr>
        <w:t>受</w:t>
      </w:r>
      <w:r>
        <w:rPr>
          <w:rFonts w:hint="eastAsia" w:ascii="宋体" w:hAnsi="宋体" w:eastAsia="宋体" w:cs="宋体"/>
          <w:color w:val="auto"/>
          <w:szCs w:val="21"/>
          <w:highlight w:val="none"/>
        </w:rPr>
        <w:t>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3" w:name="_Toc35424958"/>
      <w:bookmarkStart w:id="834" w:name="_Toc324404877"/>
      <w:bookmarkStart w:id="835" w:name="_Toc35425124"/>
      <w:bookmarkStart w:id="836" w:name="_Toc78803393"/>
      <w:bookmarkStart w:id="837" w:name="_Toc506107329"/>
      <w:bookmarkStart w:id="838" w:name="_Toc27846"/>
      <w:bookmarkStart w:id="839" w:name="_Toc15058923"/>
      <w:r>
        <w:rPr>
          <w:rFonts w:hint="eastAsia" w:ascii="宋体" w:hAnsi="宋体" w:eastAsia="宋体" w:cs="宋体"/>
          <w:color w:val="auto"/>
          <w:highlight w:val="none"/>
        </w:rPr>
        <w:t>6.投标文件的澄清和补正</w:t>
      </w:r>
      <w:bookmarkEnd w:id="833"/>
      <w:bookmarkEnd w:id="834"/>
      <w:bookmarkEnd w:id="835"/>
      <w:bookmarkEnd w:id="836"/>
      <w:bookmarkEnd w:id="837"/>
      <w:bookmarkEnd w:id="838"/>
      <w:bookmarkEnd w:id="839"/>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0" w:name="_Toc35425125"/>
      <w:bookmarkStart w:id="841" w:name="_Toc13990"/>
      <w:bookmarkStart w:id="842" w:name="_Toc15058924"/>
      <w:bookmarkStart w:id="843" w:name="_Toc324404878"/>
      <w:bookmarkStart w:id="844" w:name="_Toc506107330"/>
      <w:bookmarkStart w:id="845" w:name="_Toc35424959"/>
      <w:bookmarkStart w:id="846" w:name="_Toc78803394"/>
      <w:r>
        <w:rPr>
          <w:rFonts w:hint="eastAsia" w:ascii="宋体" w:hAnsi="宋体" w:eastAsia="宋体" w:cs="宋体"/>
          <w:color w:val="auto"/>
          <w:highlight w:val="none"/>
        </w:rPr>
        <w:t>7.评分标准</w:t>
      </w:r>
      <w:bookmarkEnd w:id="840"/>
      <w:bookmarkEnd w:id="841"/>
      <w:bookmarkEnd w:id="842"/>
      <w:bookmarkEnd w:id="843"/>
      <w:bookmarkEnd w:id="844"/>
      <w:bookmarkEnd w:id="845"/>
      <w:bookmarkEnd w:id="846"/>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w:t>
      </w:r>
      <w:r>
        <w:rPr>
          <w:rFonts w:hint="eastAsia" w:ascii="宋体" w:hAnsi="宋体" w:cs="宋体"/>
          <w:color w:val="auto"/>
          <w:szCs w:val="21"/>
          <w:highlight w:val="none"/>
          <w:lang w:val="en-US" w:eastAsia="zh-CN"/>
        </w:rPr>
        <w:t>资信、技术及</w:t>
      </w:r>
      <w:r>
        <w:rPr>
          <w:rFonts w:hint="eastAsia" w:ascii="宋体" w:hAnsi="宋体" w:cs="宋体"/>
          <w:color w:val="auto"/>
          <w:szCs w:val="21"/>
          <w:highlight w:val="none"/>
        </w:rPr>
        <w:t>商务标评审表。</w:t>
      </w:r>
    </w:p>
    <w:p w14:paraId="045E90A1">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7" w:name="_Toc35424960"/>
      <w:bookmarkStart w:id="848" w:name="_Toc15058925"/>
      <w:bookmarkStart w:id="849" w:name="_Toc35425126"/>
      <w:bookmarkStart w:id="850" w:name="_Toc78803395"/>
      <w:bookmarkStart w:id="851" w:name="_Toc22863"/>
      <w:bookmarkStart w:id="852" w:name="_Toc324404879"/>
      <w:bookmarkStart w:id="853" w:name="_Toc506107331"/>
      <w:r>
        <w:rPr>
          <w:rFonts w:hint="eastAsia" w:ascii="宋体" w:hAnsi="宋体" w:eastAsia="宋体" w:cs="宋体"/>
          <w:color w:val="auto"/>
          <w:highlight w:val="none"/>
        </w:rPr>
        <w:t>8.评审结果</w:t>
      </w:r>
      <w:bookmarkEnd w:id="847"/>
      <w:bookmarkEnd w:id="848"/>
      <w:bookmarkEnd w:id="849"/>
      <w:bookmarkEnd w:id="850"/>
      <w:bookmarkEnd w:id="851"/>
      <w:bookmarkEnd w:id="852"/>
      <w:bookmarkEnd w:id="853"/>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54" w:name="_Toc15058926"/>
      <w:bookmarkStart w:id="855" w:name="_Toc506107332"/>
      <w:bookmarkStart w:id="856" w:name="_Toc78803396"/>
      <w:bookmarkStart w:id="857" w:name="_Toc1576"/>
      <w:bookmarkStart w:id="858" w:name="_Toc324404880"/>
      <w:bookmarkStart w:id="859" w:name="_Toc35425127"/>
      <w:bookmarkStart w:id="860" w:name="_Toc35424961"/>
      <w:r>
        <w:rPr>
          <w:rFonts w:hint="eastAsia" w:ascii="宋体" w:hAnsi="宋体" w:eastAsia="宋体" w:cs="宋体"/>
          <w:color w:val="auto"/>
          <w:highlight w:val="none"/>
        </w:rPr>
        <w:t>9.其他</w:t>
      </w:r>
      <w:bookmarkEnd w:id="854"/>
      <w:bookmarkEnd w:id="855"/>
      <w:bookmarkEnd w:id="856"/>
      <w:bookmarkEnd w:id="857"/>
      <w:bookmarkEnd w:id="858"/>
      <w:bookmarkEnd w:id="859"/>
      <w:bookmarkEnd w:id="860"/>
    </w:p>
    <w:bookmarkEnd w:id="780"/>
    <w:bookmarkEnd w:id="781"/>
    <w:bookmarkEnd w:id="782"/>
    <w:bookmarkEnd w:id="783"/>
    <w:bookmarkEnd w:id="784"/>
    <w:bookmarkEnd w:id="785"/>
    <w:bookmarkEnd w:id="786"/>
    <w:bookmarkEnd w:id="787"/>
    <w:p w14:paraId="5E753CC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61" w:name="_Toc15058927"/>
      <w:bookmarkStart w:id="862" w:name="_Toc506107333"/>
      <w:bookmarkStart w:id="863" w:name="_Toc35424962"/>
      <w:bookmarkStart w:id="864" w:name="_Toc35425128"/>
      <w:bookmarkStart w:id="865" w:name="_Toc152045767"/>
      <w:bookmarkStart w:id="866" w:name="_Toc144974826"/>
      <w:bookmarkStart w:id="867" w:name="_Toc152042546"/>
      <w:bookmarkStart w:id="868" w:name="_Toc179632785"/>
      <w:r>
        <w:rPr>
          <w:rFonts w:hint="eastAsia" w:ascii="宋体" w:hAnsi="宋体" w:eastAsia="宋体" w:cs="宋体"/>
          <w:color w:val="auto"/>
          <w:szCs w:val="21"/>
          <w:highlight w:val="none"/>
        </w:rPr>
        <w:t>投标人提供的与投标文件有关的各类证书、证明、文件、资料等的真实性、合法性由投标人负全责。</w:t>
      </w:r>
    </w:p>
    <w:p w14:paraId="21330EDB">
      <w:pPr>
        <w:rPr>
          <w:color w:val="auto"/>
          <w:highlight w:val="none"/>
        </w:rPr>
      </w:pPr>
    </w:p>
    <w:p w14:paraId="184EE62F">
      <w:pPr>
        <w:rPr>
          <w:rFonts w:hint="eastAsia"/>
          <w:color w:val="auto"/>
          <w:highlight w:val="none"/>
        </w:rPr>
      </w:pPr>
      <w:r>
        <w:rPr>
          <w:rFonts w:hint="eastAsia"/>
          <w:color w:val="auto"/>
          <w:highlight w:val="none"/>
        </w:rPr>
        <w:br w:type="page"/>
      </w:r>
      <w:bookmarkStart w:id="869" w:name="_Toc78803397"/>
    </w:p>
    <w:bookmarkEnd w:id="861"/>
    <w:bookmarkEnd w:id="862"/>
    <w:bookmarkEnd w:id="863"/>
    <w:bookmarkEnd w:id="864"/>
    <w:bookmarkEnd w:id="869"/>
    <w:p w14:paraId="51F85308">
      <w:pPr>
        <w:pStyle w:val="6"/>
        <w:rPr>
          <w:rFonts w:hint="eastAsia" w:ascii="Arial" w:hAnsi="Arial"/>
          <w:color w:val="auto"/>
          <w:kern w:val="0"/>
          <w:sz w:val="32"/>
          <w:szCs w:val="32"/>
          <w:highlight w:val="none"/>
        </w:rPr>
      </w:pPr>
      <w:bookmarkStart w:id="870" w:name="_Toc16721"/>
    </w:p>
    <w:p w14:paraId="47DAF6BF">
      <w:pPr>
        <w:pStyle w:val="6"/>
        <w:rPr>
          <w:color w:val="auto"/>
          <w:highlight w:val="none"/>
        </w:rPr>
      </w:pPr>
      <w:bookmarkStart w:id="871" w:name="_Toc7231"/>
      <w:bookmarkStart w:id="872" w:name="_Toc27074"/>
      <w:bookmarkStart w:id="873" w:name="_Toc8750"/>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70"/>
      <w:bookmarkEnd w:id="871"/>
      <w:bookmarkEnd w:id="872"/>
      <w:bookmarkEnd w:id="873"/>
    </w:p>
    <w:p w14:paraId="58BD9846">
      <w:pPr>
        <w:spacing w:line="360" w:lineRule="auto"/>
        <w:jc w:val="center"/>
        <w:rPr>
          <w:rFonts w:ascii="仿宋_GB2312" w:eastAsia="仿宋_GB2312"/>
          <w:b/>
          <w:color w:val="auto"/>
          <w:sz w:val="28"/>
          <w:szCs w:val="28"/>
          <w:highlight w:val="none"/>
        </w:rPr>
      </w:pPr>
    </w:p>
    <w:p w14:paraId="08173785">
      <w:pPr>
        <w:jc w:val="both"/>
        <w:rPr>
          <w:rFonts w:eastAsia="仿宋_GB2312"/>
          <w:bCs/>
          <w:color w:val="auto"/>
          <w:sz w:val="32"/>
          <w:szCs w:val="32"/>
          <w:highlight w:val="none"/>
          <w:u w:val="single"/>
        </w:rPr>
      </w:pPr>
      <w:bookmarkStart w:id="874"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471F4D4">
      <w:pPr>
        <w:jc w:val="center"/>
        <w:rPr>
          <w:rFonts w:eastAsia="华文中宋"/>
          <w:b/>
          <w:color w:val="auto"/>
          <w:sz w:val="52"/>
          <w:szCs w:val="52"/>
          <w:highlight w:val="none"/>
        </w:rPr>
      </w:pPr>
    </w:p>
    <w:p w14:paraId="4546493B">
      <w:pPr>
        <w:ind w:firstLine="1771" w:firstLineChars="245"/>
        <w:rPr>
          <w:rFonts w:hint="eastAsia" w:ascii="宋体" w:hAnsi="宋体" w:cs="宋体"/>
          <w:b/>
          <w:color w:val="auto"/>
          <w:sz w:val="72"/>
          <w:szCs w:val="52"/>
          <w:highlight w:val="none"/>
        </w:rPr>
      </w:pPr>
    </w:p>
    <w:p w14:paraId="1BD75F33">
      <w:pPr>
        <w:ind w:firstLine="1771" w:firstLineChars="245"/>
        <w:rPr>
          <w:rFonts w:hint="eastAsia" w:ascii="宋体" w:hAnsi="宋体" w:cs="宋体"/>
          <w:b/>
          <w:color w:val="auto"/>
          <w:sz w:val="72"/>
          <w:szCs w:val="52"/>
          <w:highlight w:val="none"/>
        </w:rPr>
      </w:pPr>
    </w:p>
    <w:p w14:paraId="62A60903">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1D5C37F9">
      <w:pPr>
        <w:jc w:val="center"/>
        <w:rPr>
          <w:rFonts w:eastAsia="华文中宋"/>
          <w:b/>
          <w:color w:val="auto"/>
          <w:sz w:val="52"/>
          <w:szCs w:val="52"/>
          <w:highlight w:val="none"/>
        </w:rPr>
      </w:pPr>
    </w:p>
    <w:p w14:paraId="48A16A32">
      <w:pPr>
        <w:jc w:val="center"/>
        <w:rPr>
          <w:rFonts w:eastAsia="黑体"/>
          <w:b/>
          <w:color w:val="auto"/>
          <w:sz w:val="72"/>
          <w:szCs w:val="72"/>
          <w:highlight w:val="none"/>
        </w:rPr>
      </w:pPr>
    </w:p>
    <w:p w14:paraId="4A3B29BC">
      <w:pPr>
        <w:jc w:val="center"/>
        <w:rPr>
          <w:rFonts w:eastAsia="楷体_GB2312"/>
          <w:b/>
          <w:color w:val="auto"/>
          <w:sz w:val="72"/>
          <w:szCs w:val="72"/>
          <w:highlight w:val="none"/>
        </w:rPr>
      </w:pPr>
    </w:p>
    <w:p w14:paraId="294DACE4">
      <w:pPr>
        <w:jc w:val="center"/>
        <w:rPr>
          <w:rFonts w:hint="eastAsia" w:eastAsia="黑体"/>
          <w:b/>
          <w:color w:val="auto"/>
          <w:sz w:val="52"/>
          <w:szCs w:val="52"/>
          <w:highlight w:val="none"/>
          <w:lang w:eastAsia="zh-CN"/>
        </w:rPr>
      </w:pPr>
    </w:p>
    <w:p w14:paraId="0CF56B63">
      <w:pPr>
        <w:jc w:val="center"/>
        <w:rPr>
          <w:rFonts w:hint="eastAsia" w:eastAsia="黑体"/>
          <w:b/>
          <w:color w:val="auto"/>
          <w:sz w:val="52"/>
          <w:szCs w:val="52"/>
          <w:highlight w:val="none"/>
          <w:lang w:eastAsia="zh-CN"/>
        </w:rPr>
      </w:pPr>
    </w:p>
    <w:p w14:paraId="602C1DAA">
      <w:pPr>
        <w:rPr>
          <w:b/>
          <w:color w:val="auto"/>
          <w:sz w:val="28"/>
          <w:szCs w:val="28"/>
          <w:highlight w:val="none"/>
        </w:rPr>
      </w:pPr>
    </w:p>
    <w:p w14:paraId="53784D56">
      <w:pPr>
        <w:rPr>
          <w:b/>
          <w:color w:val="auto"/>
          <w:sz w:val="28"/>
          <w:szCs w:val="28"/>
          <w:highlight w:val="none"/>
        </w:rPr>
      </w:pPr>
    </w:p>
    <w:p w14:paraId="0F74732D">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116AB070">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0460971D">
      <w:pPr>
        <w:jc w:val="center"/>
        <w:rPr>
          <w:b/>
          <w:color w:val="auto"/>
          <w:sz w:val="28"/>
          <w:szCs w:val="28"/>
          <w:highlight w:val="none"/>
        </w:rPr>
      </w:pPr>
    </w:p>
    <w:p w14:paraId="4BFCA07B">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F46D8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1F46D80">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7B058E57">
      <w:pPr>
        <w:jc w:val="center"/>
        <w:outlineLvl w:val="0"/>
        <w:rPr>
          <w:rFonts w:hint="eastAsia"/>
          <w:b/>
          <w:color w:val="auto"/>
          <w:sz w:val="32"/>
          <w:szCs w:val="28"/>
          <w:highlight w:val="none"/>
        </w:rPr>
      </w:pPr>
      <w:bookmarkStart w:id="875" w:name="_Toc30846"/>
      <w:bookmarkStart w:id="876" w:name="_Toc12138"/>
      <w:bookmarkStart w:id="877" w:name="_Toc32748"/>
      <w:bookmarkStart w:id="878" w:name="_Toc1470"/>
      <w:r>
        <w:rPr>
          <w:rFonts w:hint="eastAsia"/>
          <w:b/>
          <w:color w:val="auto"/>
          <w:sz w:val="32"/>
          <w:szCs w:val="28"/>
          <w:highlight w:val="none"/>
        </w:rPr>
        <w:t>国家工商行政管理总局</w:t>
      </w:r>
      <w:bookmarkEnd w:id="875"/>
      <w:bookmarkEnd w:id="876"/>
      <w:bookmarkEnd w:id="877"/>
      <w:bookmarkEnd w:id="878"/>
    </w:p>
    <w:p w14:paraId="13055D47">
      <w:pPr>
        <w:widowControl w:val="0"/>
        <w:spacing w:after="120" w:line="360" w:lineRule="auto"/>
        <w:ind w:left="420" w:leftChars="200" w:firstLine="420" w:firstLineChars="200"/>
        <w:jc w:val="both"/>
        <w:rPr>
          <w:rFonts w:hint="eastAsia" w:ascii="宋体" w:hAnsi="Times New Roman" w:eastAsia="宋体" w:cs="Times New Roman"/>
          <w:color w:val="auto"/>
          <w:kern w:val="2"/>
          <w:sz w:val="21"/>
          <w:szCs w:val="20"/>
          <w:highlight w:val="none"/>
          <w:lang w:val="en-US" w:eastAsia="zh-CN" w:bidi="ar-SA"/>
        </w:rPr>
      </w:pPr>
    </w:p>
    <w:bookmarkEnd w:id="874"/>
    <w:p w14:paraId="3A55EC10">
      <w:pPr>
        <w:rPr>
          <w:rFonts w:hint="eastAsia"/>
          <w:color w:val="auto"/>
          <w:highlight w:val="none"/>
        </w:rPr>
      </w:pPr>
      <w:r>
        <w:rPr>
          <w:rFonts w:hint="eastAsia"/>
          <w:color w:val="auto"/>
          <w:highlight w:val="none"/>
        </w:rPr>
        <w:br w:type="page"/>
      </w:r>
    </w:p>
    <w:p w14:paraId="3A5A1B14">
      <w:pPr>
        <w:keepNext/>
        <w:keepLines/>
        <w:spacing w:line="360" w:lineRule="auto"/>
        <w:jc w:val="center"/>
        <w:outlineLvl w:val="1"/>
        <w:rPr>
          <w:rFonts w:hint="eastAsia" w:ascii="宋体" w:hAnsi="宋体" w:cs="宋体"/>
          <w:b/>
          <w:bCs/>
          <w:color w:val="auto"/>
          <w:sz w:val="32"/>
          <w:szCs w:val="32"/>
          <w:highlight w:val="none"/>
        </w:rPr>
      </w:pPr>
      <w:bookmarkStart w:id="879" w:name="_Toc3977"/>
      <w:bookmarkStart w:id="880" w:name="_Toc28799376"/>
      <w:bookmarkStart w:id="881" w:name="_Toc95223459"/>
      <w:bookmarkStart w:id="882" w:name="_Toc29801"/>
      <w:bookmarkStart w:id="883" w:name="_Toc2308"/>
      <w:r>
        <w:rPr>
          <w:rFonts w:hint="eastAsia" w:ascii="宋体" w:hAnsi="宋体" w:cs="宋体"/>
          <w:b/>
          <w:bCs/>
          <w:color w:val="auto"/>
          <w:sz w:val="32"/>
          <w:szCs w:val="32"/>
          <w:highlight w:val="none"/>
        </w:rPr>
        <w:t>第一节  合同协议书</w:t>
      </w:r>
      <w:bookmarkEnd w:id="879"/>
      <w:bookmarkEnd w:id="880"/>
      <w:bookmarkEnd w:id="881"/>
    </w:p>
    <w:p w14:paraId="4B1FDD70">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滁州市兴天矿业有限公司</w:t>
      </w:r>
    </w:p>
    <w:p w14:paraId="1426B2BD">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F41C72A">
      <w:pPr>
        <w:spacing w:line="360" w:lineRule="auto"/>
        <w:ind w:firstLine="420" w:firstLineChars="200"/>
        <w:rPr>
          <w:rFonts w:hint="eastAsia" w:ascii="宋体" w:hAnsi="宋体" w:cs="宋体"/>
          <w:color w:val="auto"/>
          <w:szCs w:val="21"/>
          <w:highlight w:val="none"/>
          <w:u w:val="single"/>
        </w:rPr>
      </w:pPr>
    </w:p>
    <w:p w14:paraId="0475AD7B">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84" w:name="_Toc351203481"/>
    </w:p>
    <w:p w14:paraId="3C2FD80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84"/>
    </w:p>
    <w:p w14:paraId="02DE4CDF">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E95C3D8">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DD1A7F6">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1B83B9F4">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2A0FF2B7">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b/>
          <w:bCs/>
          <w:color w:val="auto"/>
          <w:szCs w:val="21"/>
          <w:highlight w:val="none"/>
          <w:u w:val="single"/>
        </w:rPr>
        <w:t>施工图纸和工程量清单载明的施工内容及施工过程中的变更内容（如施工图纸和工程量清单不一致，由发包人负责解释）</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6E9DF6B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5" w:name="_Toc351203482"/>
      <w:r>
        <w:rPr>
          <w:rFonts w:hint="eastAsia" w:ascii="宋体" w:hAnsi="宋体" w:cs="宋体"/>
          <w:b/>
          <w:color w:val="auto"/>
          <w:szCs w:val="21"/>
          <w:highlight w:val="none"/>
          <w:u w:val="single"/>
        </w:rPr>
        <w:t>二、合同工期</w:t>
      </w:r>
      <w:bookmarkEnd w:id="885"/>
    </w:p>
    <w:p w14:paraId="26E0BEEF">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58F8182C">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34CD3CB4">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083EA2B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6" w:name="_Toc351203483"/>
      <w:r>
        <w:rPr>
          <w:rFonts w:hint="eastAsia" w:ascii="宋体" w:hAnsi="宋体" w:cs="宋体"/>
          <w:b/>
          <w:color w:val="auto"/>
          <w:szCs w:val="21"/>
          <w:highlight w:val="none"/>
          <w:u w:val="single"/>
        </w:rPr>
        <w:t>三、质量标准</w:t>
      </w:r>
      <w:bookmarkEnd w:id="886"/>
    </w:p>
    <w:p w14:paraId="45E12E98">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工程质量必须达到国家工程施工质量验收 合格 标准。</w:t>
      </w:r>
    </w:p>
    <w:p w14:paraId="2A114FFA">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7" w:name="_Toc351203484"/>
      <w:r>
        <w:rPr>
          <w:rFonts w:hint="eastAsia" w:ascii="宋体" w:hAnsi="宋体" w:cs="宋体"/>
          <w:b/>
          <w:color w:val="auto"/>
          <w:szCs w:val="21"/>
          <w:highlight w:val="none"/>
          <w:u w:val="single"/>
        </w:rPr>
        <w:t>四、签约合同价与合同价格形式</w:t>
      </w:r>
      <w:bookmarkEnd w:id="887"/>
    </w:p>
    <w:p w14:paraId="7B2EE43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4CD8F227">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17D513E4">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其中：</w:t>
      </w:r>
    </w:p>
    <w:p w14:paraId="75F552FF">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（1）安全文明施工费：</w:t>
      </w:r>
    </w:p>
    <w:p w14:paraId="77A22125">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32CA15C9">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（2）材料和工程设备暂估价金额：</w:t>
      </w:r>
    </w:p>
    <w:p w14:paraId="09F80326">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20271F28">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（3）专业工程暂估价金额：</w:t>
      </w:r>
    </w:p>
    <w:p w14:paraId="0C43631C">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5A062B4C">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（4）暂列金额：</w:t>
      </w:r>
    </w:p>
    <w:p w14:paraId="3A95355B">
      <w:pPr>
        <w:keepNext w:val="0"/>
        <w:keepLines w:val="0"/>
        <w:widowControl w:val="0"/>
        <w:suppressLineNumbers w:val="0"/>
        <w:spacing w:before="0" w:beforeAutospacing="0" w:after="0" w:afterAutospacing="0" w:line="440" w:lineRule="exact"/>
        <w:ind w:left="0" w:right="0" w:firstLine="420" w:firstLineChars="200"/>
        <w:jc w:val="both"/>
        <w:rPr>
          <w:color w:val="auto"/>
          <w:highlight w:val="none"/>
        </w:rPr>
      </w:pPr>
      <w:r>
        <w:rPr>
          <w:rFonts w:hint="eastAsia" w:ascii="宋体" w:hAnsi="宋体" w:eastAsia="宋体" w:cs="宋体"/>
          <w:color w:val="auto"/>
          <w:kern w:val="2"/>
          <w:sz w:val="21"/>
          <w:szCs w:val="21"/>
          <w:highlight w:val="none"/>
          <w:u w:val="single"/>
          <w:lang w:val="en-US" w:eastAsia="zh-CN" w:bidi="ar"/>
        </w:rPr>
        <w:t>人民币（大写）               (¥          元)</w:t>
      </w:r>
      <w:r>
        <w:rPr>
          <w:rFonts w:hint="eastAsia" w:ascii="宋体" w:hAnsi="宋体" w:eastAsia="宋体" w:cs="宋体"/>
          <w:color w:val="auto"/>
          <w:kern w:val="2"/>
          <w:sz w:val="21"/>
          <w:szCs w:val="21"/>
          <w:highlight w:val="none"/>
          <w:lang w:val="en-US" w:eastAsia="zh-CN" w:bidi="ar"/>
        </w:rPr>
        <w:t>。</w:t>
      </w:r>
    </w:p>
    <w:p w14:paraId="1BE22C1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 xml:space="preserve">  单价合同   </w:t>
      </w:r>
      <w:r>
        <w:rPr>
          <w:rFonts w:hint="eastAsia" w:ascii="宋体" w:hAnsi="宋体" w:cs="宋体"/>
          <w:color w:val="auto"/>
          <w:szCs w:val="21"/>
          <w:highlight w:val="none"/>
        </w:rPr>
        <w:t>。</w:t>
      </w:r>
    </w:p>
    <w:p w14:paraId="3E9E01D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85"/>
      <w:r>
        <w:rPr>
          <w:rFonts w:hint="eastAsia" w:ascii="宋体" w:hAnsi="宋体" w:cs="宋体"/>
          <w:b/>
          <w:color w:val="auto"/>
          <w:szCs w:val="21"/>
          <w:highlight w:val="none"/>
        </w:rPr>
        <w:t>五、</w:t>
      </w:r>
      <w:bookmarkEnd w:id="888"/>
      <w:r>
        <w:rPr>
          <w:rFonts w:hint="eastAsia" w:ascii="宋体" w:hAnsi="宋体" w:cs="宋体"/>
          <w:b/>
          <w:color w:val="auto"/>
          <w:szCs w:val="21"/>
          <w:highlight w:val="none"/>
        </w:rPr>
        <w:t>项目经理</w:t>
      </w:r>
    </w:p>
    <w:p w14:paraId="1BDD7B6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2AAC1F">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86"/>
      <w:r>
        <w:rPr>
          <w:rFonts w:hint="eastAsia" w:ascii="宋体" w:hAnsi="宋体" w:cs="宋体"/>
          <w:b/>
          <w:color w:val="auto"/>
          <w:szCs w:val="21"/>
          <w:highlight w:val="none"/>
        </w:rPr>
        <w:t>六、合同文件构成</w:t>
      </w:r>
      <w:bookmarkEnd w:id="889"/>
    </w:p>
    <w:p w14:paraId="7E5EA3A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DBCA35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18BDAE1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7315CB">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6882ECC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A3BE68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92C4CFA">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0CEBAA0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E43F41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038550B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5110DFE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F900F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87"/>
      <w:r>
        <w:rPr>
          <w:rFonts w:hint="eastAsia" w:ascii="宋体" w:hAnsi="宋体" w:cs="宋体"/>
          <w:b/>
          <w:color w:val="auto"/>
          <w:szCs w:val="21"/>
          <w:highlight w:val="none"/>
        </w:rPr>
        <w:t>七、承诺</w:t>
      </w:r>
      <w:bookmarkEnd w:id="890"/>
    </w:p>
    <w:p w14:paraId="53E8DEA5">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3BBA368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1B826F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341656A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1" w:name="_Toc351203488"/>
      <w:r>
        <w:rPr>
          <w:rFonts w:hint="eastAsia" w:ascii="宋体" w:hAnsi="宋体" w:cs="宋体"/>
          <w:b/>
          <w:color w:val="auto"/>
          <w:szCs w:val="21"/>
          <w:highlight w:val="none"/>
        </w:rPr>
        <w:t>八、词语含义</w:t>
      </w:r>
      <w:bookmarkEnd w:id="891"/>
    </w:p>
    <w:p w14:paraId="4311365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0B72DD49">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2" w:name="_Toc351203489"/>
      <w:r>
        <w:rPr>
          <w:rFonts w:hint="eastAsia" w:ascii="宋体" w:hAnsi="宋体" w:cs="宋体"/>
          <w:b/>
          <w:color w:val="auto"/>
          <w:szCs w:val="21"/>
          <w:highlight w:val="none"/>
        </w:rPr>
        <w:t>九、签订时间</w:t>
      </w:r>
      <w:bookmarkEnd w:id="892"/>
    </w:p>
    <w:p w14:paraId="21FD032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936B91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3" w:name="_Toc351203490"/>
      <w:r>
        <w:rPr>
          <w:rFonts w:hint="eastAsia" w:ascii="宋体" w:hAnsi="宋体" w:cs="宋体"/>
          <w:b/>
          <w:color w:val="auto"/>
          <w:szCs w:val="21"/>
          <w:highlight w:val="none"/>
        </w:rPr>
        <w:t>十、签订地点</w:t>
      </w:r>
      <w:bookmarkEnd w:id="893"/>
    </w:p>
    <w:p w14:paraId="7F41BA6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F1B06F7">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4" w:name="_Toc351203491"/>
      <w:r>
        <w:rPr>
          <w:rFonts w:hint="eastAsia" w:ascii="宋体" w:hAnsi="宋体" w:cs="宋体"/>
          <w:b/>
          <w:color w:val="auto"/>
          <w:szCs w:val="21"/>
          <w:highlight w:val="none"/>
        </w:rPr>
        <w:t>十一、补充协议</w:t>
      </w:r>
      <w:bookmarkEnd w:id="894"/>
    </w:p>
    <w:p w14:paraId="4B23DB2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00A961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5" w:name="_Toc351203492"/>
      <w:r>
        <w:rPr>
          <w:rFonts w:hint="eastAsia" w:ascii="宋体" w:hAnsi="宋体" w:cs="宋体"/>
          <w:b/>
          <w:color w:val="auto"/>
          <w:szCs w:val="21"/>
          <w:highlight w:val="none"/>
        </w:rPr>
        <w:t>十二、合同生效</w:t>
      </w:r>
      <w:bookmarkEnd w:id="895"/>
    </w:p>
    <w:p w14:paraId="579B2E1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02DBB08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6" w:name="_Toc351203493"/>
      <w:r>
        <w:rPr>
          <w:rFonts w:hint="eastAsia" w:ascii="宋体" w:hAnsi="宋体" w:cs="宋体"/>
          <w:b/>
          <w:color w:val="auto"/>
          <w:szCs w:val="21"/>
          <w:highlight w:val="none"/>
        </w:rPr>
        <w:t>十三、合同份数</w:t>
      </w:r>
      <w:bookmarkEnd w:id="896"/>
    </w:p>
    <w:p w14:paraId="25CE498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A2456FA">
      <w:pPr>
        <w:spacing w:line="360" w:lineRule="auto"/>
        <w:rPr>
          <w:rFonts w:hint="eastAsia" w:ascii="宋体" w:hAnsi="宋体" w:cs="宋体"/>
          <w:bCs/>
          <w:color w:val="auto"/>
          <w:szCs w:val="21"/>
          <w:highlight w:val="none"/>
        </w:rPr>
      </w:pPr>
    </w:p>
    <w:p w14:paraId="5A4D160A">
      <w:pPr>
        <w:spacing w:line="360" w:lineRule="auto"/>
        <w:ind w:firstLine="420" w:firstLineChars="200"/>
        <w:rPr>
          <w:rFonts w:hint="eastAsia" w:ascii="宋体" w:hAnsi="宋体" w:cs="宋体"/>
          <w:color w:val="auto"/>
          <w:szCs w:val="21"/>
          <w:highlight w:val="none"/>
        </w:rPr>
      </w:pPr>
    </w:p>
    <w:p w14:paraId="126CCAB6">
      <w:pPr>
        <w:spacing w:line="360" w:lineRule="auto"/>
        <w:ind w:firstLine="420" w:firstLineChars="200"/>
        <w:rPr>
          <w:rFonts w:hint="eastAsia" w:ascii="宋体" w:hAnsi="宋体" w:cs="宋体"/>
          <w:color w:val="auto"/>
          <w:szCs w:val="21"/>
          <w:highlight w:val="none"/>
        </w:rPr>
      </w:pPr>
    </w:p>
    <w:p w14:paraId="0162D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107FA22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0F4CC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4BBA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51F63AC0">
      <w:pPr>
        <w:spacing w:line="360" w:lineRule="auto"/>
        <w:rPr>
          <w:rFonts w:hint="eastAsia" w:ascii="宋体" w:hAnsi="宋体" w:cs="宋体"/>
          <w:color w:val="auto"/>
          <w:szCs w:val="21"/>
          <w:highlight w:val="none"/>
          <w:u w:val="single"/>
        </w:rPr>
      </w:pPr>
    </w:p>
    <w:p w14:paraId="4F5EBEA0">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34DD1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6DB6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71461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4CCE8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2DE3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ED6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9994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F314E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59AFEE6">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20220D54">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82"/>
      <w:bookmarkEnd w:id="883"/>
      <w:bookmarkStart w:id="897" w:name="_Toc15494"/>
      <w:bookmarkStart w:id="898" w:name="_Toc95223460"/>
      <w:bookmarkStart w:id="899"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7"/>
      <w:bookmarkEnd w:id="898"/>
    </w:p>
    <w:p w14:paraId="19336BDD">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使用建设部、国家工商行政管理局印发的《建设工程施工合同（GF-2017-0201示范文本）》第二部分通用条款。上述资料由投标人自行准备。</w:t>
      </w:r>
    </w:p>
    <w:p w14:paraId="1F32A6E6">
      <w:pPr>
        <w:pStyle w:val="8"/>
        <w:jc w:val="center"/>
        <w:rPr>
          <w:rFonts w:hint="eastAsia" w:ascii="黑体" w:eastAsia="黑体" w:cs="黑体"/>
          <w:color w:val="auto"/>
          <w:highlight w:val="none"/>
        </w:rPr>
      </w:pPr>
      <w:bookmarkStart w:id="900" w:name="_Toc14492"/>
      <w:r>
        <w:rPr>
          <w:rFonts w:hint="eastAsia" w:ascii="黑体" w:eastAsia="黑体" w:cs="黑体"/>
          <w:color w:val="auto"/>
          <w:highlight w:val="none"/>
        </w:rPr>
        <w:t>第三节 专用合同条款</w:t>
      </w:r>
    </w:p>
    <w:p w14:paraId="3096D98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 一般约定</w:t>
      </w:r>
    </w:p>
    <w:p w14:paraId="560C158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1.1 </w:t>
      </w:r>
      <w:r>
        <w:rPr>
          <w:rFonts w:hint="eastAsia" w:ascii="宋体" w:hAnsi="宋体" w:cs="宋体"/>
          <w:bCs/>
          <w:color w:val="auto"/>
          <w:szCs w:val="28"/>
          <w:highlight w:val="none"/>
        </w:rPr>
        <w:t>词语定义与解释</w:t>
      </w:r>
    </w:p>
    <w:p w14:paraId="53F1D630">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14:paraId="0224313C">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本项目招标文件、在合同订立及履行过程中形成的与合同有关的文件均构成合同文件组成部分。</w:t>
      </w:r>
    </w:p>
    <w:p w14:paraId="1CF2863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1.1.2 合同当事人及其他相关方</w:t>
      </w:r>
    </w:p>
    <w:p w14:paraId="72BAE51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1.1.2.4</w:t>
      </w:r>
      <w:r>
        <w:rPr>
          <w:rFonts w:hint="eastAsia" w:ascii="宋体" w:cs="宋体"/>
          <w:strike w:val="0"/>
          <w:dstrike w:val="0"/>
          <w:color w:val="auto"/>
          <w:szCs w:val="21"/>
          <w:highlight w:val="none"/>
          <w:lang w:val="en-US" w:eastAsia="zh-CN"/>
        </w:rPr>
        <w:t>发包人</w:t>
      </w:r>
      <w:r>
        <w:rPr>
          <w:rFonts w:hint="eastAsia" w:ascii="宋体" w:cs="宋体"/>
          <w:strike w:val="0"/>
          <w:dstrike w:val="0"/>
          <w:color w:val="auto"/>
          <w:szCs w:val="21"/>
          <w:highlight w:val="none"/>
        </w:rPr>
        <w:t>：</w:t>
      </w:r>
    </w:p>
    <w:p w14:paraId="03C1BDEF">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名    称：</w:t>
      </w:r>
      <w:r>
        <w:rPr>
          <w:rFonts w:hint="eastAsia" w:ascii="宋体" w:cs="宋体"/>
          <w:strike w:val="0"/>
          <w:dstrike w:val="0"/>
          <w:color w:val="auto"/>
          <w:szCs w:val="21"/>
          <w:highlight w:val="none"/>
          <w:u w:val="single"/>
        </w:rPr>
        <w:t xml:space="preserve">                                         </w:t>
      </w:r>
      <w:r>
        <w:rPr>
          <w:rFonts w:hint="eastAsia" w:ascii="宋体" w:cs="宋体"/>
          <w:strike w:val="0"/>
          <w:dstrike w:val="0"/>
          <w:color w:val="auto"/>
          <w:szCs w:val="21"/>
          <w:highlight w:val="none"/>
        </w:rPr>
        <w:t>；</w:t>
      </w:r>
    </w:p>
    <w:p w14:paraId="70B240BF">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lang w:val="en-US" w:eastAsia="zh-CN"/>
        </w:rPr>
        <w:t>发包人现场联系人</w:t>
      </w:r>
      <w:r>
        <w:rPr>
          <w:rFonts w:hint="eastAsia" w:ascii="宋体" w:cs="宋体"/>
          <w:strike w:val="0"/>
          <w:dstrike w:val="0"/>
          <w:color w:val="auto"/>
          <w:szCs w:val="21"/>
          <w:highlight w:val="none"/>
        </w:rPr>
        <w:t>：</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6CEA4E67">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联系电话：</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597643CE">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电子信箱：</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5ECE0713">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通信地址：</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3C8D6B3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 xml:space="preserve">1.1.2.5 </w:t>
      </w:r>
      <w:r>
        <w:rPr>
          <w:rFonts w:hint="eastAsia" w:ascii="宋体" w:cs="宋体"/>
          <w:strike w:val="0"/>
          <w:dstrike w:val="0"/>
          <w:color w:val="auto"/>
          <w:szCs w:val="21"/>
          <w:highlight w:val="none"/>
          <w:lang w:val="en-US" w:eastAsia="zh-CN"/>
        </w:rPr>
        <w:t>承包人</w:t>
      </w:r>
      <w:r>
        <w:rPr>
          <w:rFonts w:hint="eastAsia" w:ascii="宋体" w:cs="宋体"/>
          <w:strike w:val="0"/>
          <w:dstrike w:val="0"/>
          <w:color w:val="auto"/>
          <w:szCs w:val="21"/>
          <w:highlight w:val="none"/>
        </w:rPr>
        <w:t>：</w:t>
      </w:r>
    </w:p>
    <w:p w14:paraId="147609C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08333C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资质类别和等级：</w:t>
      </w:r>
      <w:r>
        <w:rPr>
          <w:rFonts w:hint="eastAsia" w:ascii="宋体" w:cs="宋体"/>
          <w:color w:val="auto"/>
          <w:szCs w:val="21"/>
          <w:highlight w:val="none"/>
          <w:u w:val="single"/>
        </w:rPr>
        <w:t>               </w:t>
      </w:r>
      <w:r>
        <w:rPr>
          <w:rFonts w:hint="eastAsia" w:ascii="宋体" w:cs="宋体"/>
          <w:color w:val="auto"/>
          <w:szCs w:val="21"/>
          <w:highlight w:val="none"/>
        </w:rPr>
        <w:t>；</w:t>
      </w:r>
    </w:p>
    <w:p w14:paraId="5549450D">
      <w:pPr>
        <w:snapToGrid w:val="0"/>
        <w:spacing w:line="44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u w:val="single"/>
        </w:rPr>
        <w:t>                 </w:t>
      </w:r>
      <w:r>
        <w:rPr>
          <w:rFonts w:hint="eastAsia" w:ascii="宋体" w:cs="宋体"/>
          <w:color w:val="auto"/>
          <w:szCs w:val="21"/>
          <w:highlight w:val="none"/>
        </w:rPr>
        <w:t>；</w:t>
      </w:r>
      <w:r>
        <w:rPr>
          <w:rFonts w:hint="eastAsia" w:ascii="宋体" w:cs="宋体"/>
          <w:color w:val="auto"/>
          <w:szCs w:val="21"/>
          <w:highlight w:val="none"/>
          <w:lang w:eastAsia="zh-CN"/>
        </w:rPr>
        <w:t>、</w:t>
      </w:r>
    </w:p>
    <w:p w14:paraId="21344721">
      <w:pPr>
        <w:snapToGrid w:val="0"/>
        <w:spacing w:line="440" w:lineRule="exact"/>
        <w:ind w:firstLine="420" w:firstLineChars="200"/>
        <w:rPr>
          <w:rFonts w:hint="eastAsia"/>
          <w:color w:val="auto"/>
          <w:highlight w:val="none"/>
          <w:lang w:val="en-US"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rPr>
        <w:t>资质类别和等级：</w:t>
      </w:r>
      <w:r>
        <w:rPr>
          <w:rFonts w:hint="eastAsia" w:ascii="宋体" w:cs="宋体"/>
          <w:color w:val="auto"/>
          <w:szCs w:val="21"/>
          <w:highlight w:val="none"/>
          <w:u w:val="single"/>
        </w:rPr>
        <w:t>            </w:t>
      </w:r>
      <w:r>
        <w:rPr>
          <w:rFonts w:hint="eastAsia" w:ascii="宋体" w:cs="宋体"/>
          <w:color w:val="auto"/>
          <w:szCs w:val="21"/>
          <w:highlight w:val="none"/>
        </w:rPr>
        <w:t>；</w:t>
      </w:r>
    </w:p>
    <w:p w14:paraId="1468DCA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747F113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                </w:t>
      </w:r>
      <w:r>
        <w:rPr>
          <w:rFonts w:hint="eastAsia" w:ascii="宋体" w:cs="宋体"/>
          <w:color w:val="auto"/>
          <w:szCs w:val="21"/>
          <w:highlight w:val="none"/>
        </w:rPr>
        <w:t>；</w:t>
      </w:r>
    </w:p>
    <w:p w14:paraId="1AB804F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5FC1C36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14:paraId="7960EA3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见施工图纸并现场确定</w:t>
      </w:r>
      <w:r>
        <w:rPr>
          <w:rFonts w:hint="eastAsia" w:ascii="宋体" w:cs="宋体"/>
          <w:color w:val="auto"/>
          <w:szCs w:val="21"/>
          <w:highlight w:val="none"/>
        </w:rPr>
        <w:t>。</w:t>
      </w:r>
    </w:p>
    <w:p w14:paraId="38D30C66">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见施工图纸 </w:t>
      </w:r>
      <w:r>
        <w:rPr>
          <w:rFonts w:hint="eastAsia" w:ascii="宋体" w:cs="宋体"/>
          <w:color w:val="auto"/>
          <w:kern w:val="0"/>
          <w:szCs w:val="21"/>
          <w:highlight w:val="none"/>
        </w:rPr>
        <w:t>。</w:t>
      </w:r>
    </w:p>
    <w:p w14:paraId="296C7B2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14:paraId="5D25837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1.3法律 </w:t>
      </w:r>
    </w:p>
    <w:p w14:paraId="410CA111">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cs="宋体"/>
          <w:color w:val="auto"/>
          <w:szCs w:val="21"/>
          <w:highlight w:val="none"/>
          <w:u w:val="single"/>
        </w:rPr>
        <w:t>。</w:t>
      </w:r>
    </w:p>
    <w:p w14:paraId="3E6C419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14:paraId="471FA42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中华人民共和国住房和城乡建设部等部门及省、市发布的有关文件</w:t>
      </w:r>
      <w:r>
        <w:rPr>
          <w:rFonts w:hint="eastAsia" w:ascii="宋体" w:cs="宋体"/>
          <w:color w:val="auto"/>
          <w:szCs w:val="21"/>
          <w:highlight w:val="none"/>
        </w:rPr>
        <w:t>。</w:t>
      </w:r>
    </w:p>
    <w:p w14:paraId="406364FC">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154C6DE9">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EDB71E7">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0783D4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14:paraId="7592B7C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14:paraId="7C12261C">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通知书；（3）确认函及其附录；（4）招标文件；（5）专用合同条款及其附件；（6）通用合同条款；（7）技术标准和要求；（8）图纸；（9）已标价工程量清单或预算书；（10）其他合同文件。</w:t>
      </w:r>
    </w:p>
    <w:p w14:paraId="564F69ED">
      <w:pPr>
        <w:pStyle w:val="2"/>
        <w:spacing w:after="0" w:line="440" w:lineRule="exact"/>
        <w:ind w:left="0" w:leftChars="0"/>
        <w:rPr>
          <w:color w:val="auto"/>
          <w:highlight w:val="none"/>
        </w:rPr>
      </w:pPr>
      <w:r>
        <w:rPr>
          <w:color w:val="auto"/>
          <w:highlight w:val="none"/>
        </w:rPr>
        <w:t>上述各项合同文件包括合同当事人就该项合同文件所作出的补充和修改，属于同一类内容的文件，应以最新签署的为准。</w:t>
      </w:r>
    </w:p>
    <w:p w14:paraId="7FE8342F">
      <w:pPr>
        <w:pStyle w:val="2"/>
        <w:spacing w:after="0" w:line="440" w:lineRule="exact"/>
        <w:ind w:left="0" w:leftChars="0"/>
        <w:rPr>
          <w:color w:val="auto"/>
          <w:highlight w:val="none"/>
        </w:rPr>
      </w:pPr>
      <w:r>
        <w:rPr>
          <w:color w:val="auto"/>
          <w:highlight w:val="none"/>
        </w:rPr>
        <w:t>在合同订立及履行过程中形成的与合同有关的文件均构成合同文件组成部分，并根据其性质确定优先解释顺序。</w:t>
      </w:r>
    </w:p>
    <w:p w14:paraId="7141C4E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14:paraId="7EB1FE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1.6.1 </w:t>
      </w:r>
      <w:r>
        <w:rPr>
          <w:rFonts w:hint="eastAsia" w:ascii="宋体" w:hAnsi="宋体" w:cs="宋体"/>
          <w:color w:val="auto"/>
          <w:highlight w:val="none"/>
        </w:rPr>
        <w:t>图纸的提供和交底</w:t>
      </w:r>
    </w:p>
    <w:p w14:paraId="6899281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开工前14天</w:t>
      </w:r>
      <w:r>
        <w:rPr>
          <w:rFonts w:hint="eastAsia" w:ascii="宋体" w:cs="宋体"/>
          <w:color w:val="auto"/>
          <w:szCs w:val="21"/>
          <w:highlight w:val="none"/>
        </w:rPr>
        <w:t>；</w:t>
      </w:r>
    </w:p>
    <w:p w14:paraId="68D9B57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 xml:space="preserve">3份 </w:t>
      </w:r>
      <w:r>
        <w:rPr>
          <w:rFonts w:hint="eastAsia" w:ascii="宋体" w:cs="宋体"/>
          <w:color w:val="auto"/>
          <w:szCs w:val="21"/>
          <w:highlight w:val="none"/>
        </w:rPr>
        <w:t>；</w:t>
      </w:r>
    </w:p>
    <w:p w14:paraId="1D8B8F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全套施工图 </w:t>
      </w:r>
      <w:r>
        <w:rPr>
          <w:rFonts w:hint="eastAsia" w:ascii="宋体" w:cs="宋体"/>
          <w:color w:val="auto"/>
          <w:szCs w:val="21"/>
          <w:highlight w:val="none"/>
        </w:rPr>
        <w:t>。</w:t>
      </w:r>
    </w:p>
    <w:p w14:paraId="77B7BA32">
      <w:pPr>
        <w:snapToGrid w:val="0"/>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1.6.4 承包人文件</w:t>
      </w:r>
    </w:p>
    <w:p w14:paraId="4DBBC05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包括但不限于项目部人员证书（在领取中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通知书前）、项目部任命文</w:t>
      </w:r>
      <w:r>
        <w:rPr>
          <w:rFonts w:hint="eastAsia" w:ascii="宋体" w:cs="宋体"/>
          <w:color w:val="auto"/>
          <w:szCs w:val="21"/>
          <w:highlight w:val="none"/>
          <w:u w:val="single"/>
          <w:lang w:val="en-US" w:eastAsia="zh-CN"/>
        </w:rPr>
        <w:t>件</w:t>
      </w:r>
      <w:r>
        <w:rPr>
          <w:rFonts w:hint="eastAsia" w:ascii="宋体" w:cs="宋体"/>
          <w:color w:val="auto"/>
          <w:szCs w:val="21"/>
          <w:highlight w:val="none"/>
          <w:u w:val="single"/>
        </w:rPr>
        <w:t xml:space="preserve">、实施性施工组织设计等  </w:t>
      </w:r>
      <w:r>
        <w:rPr>
          <w:rFonts w:hint="eastAsia" w:ascii="宋体" w:cs="宋体"/>
          <w:color w:val="auto"/>
          <w:szCs w:val="21"/>
          <w:highlight w:val="none"/>
        </w:rPr>
        <w:t>；</w:t>
      </w:r>
    </w:p>
    <w:p w14:paraId="03BF03BC">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承包人提供的文件的期限为：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进场前7日内</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14:paraId="5CFB032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承包人提供的文件的数量为：</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u w:val="single"/>
          <w:lang w:val="en-US" w:eastAsia="zh-CN"/>
        </w:rPr>
        <w:t>一份</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14:paraId="58E5CC94">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承包人提供的文件的形式为：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电子版及纸质版</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rPr>
        <w:t>；</w:t>
      </w:r>
    </w:p>
    <w:p w14:paraId="30663EA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14:paraId="07E0E34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14:paraId="5935C77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及有关人员进行工程检查时使用</w:t>
      </w:r>
      <w:r>
        <w:rPr>
          <w:rFonts w:hint="eastAsia" w:ascii="宋体" w:cs="宋体"/>
          <w:color w:val="auto"/>
          <w:szCs w:val="21"/>
          <w:highlight w:val="none"/>
        </w:rPr>
        <w:t>。</w:t>
      </w:r>
    </w:p>
    <w:p w14:paraId="0BD00F0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14:paraId="63FEAF0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14:paraId="48AA27E8">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eastAsia="zh-CN"/>
        </w:rPr>
        <w:t>滁州市兴天矿业有限公司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13591616">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14:paraId="04930C68">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滁州市兴天矿业有限公司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63CE1581">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14:paraId="4B2ED79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14:paraId="55C7A15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1.10.1 出入现场的权利</w:t>
      </w:r>
    </w:p>
    <w:p w14:paraId="4A7A3297">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33D6FC1D">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14:paraId="2DC546ED">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1.10.3 场内交通</w:t>
      </w:r>
    </w:p>
    <w:p w14:paraId="1A9B712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场内交通设施和道路由承包人负责建设，发包人不另支付费用，场内交通边界现场确定</w:t>
      </w:r>
      <w:r>
        <w:rPr>
          <w:rFonts w:hint="eastAsia" w:ascii="宋体" w:cs="宋体"/>
          <w:color w:val="auto"/>
          <w:szCs w:val="21"/>
          <w:highlight w:val="none"/>
        </w:rPr>
        <w:t>。</w:t>
      </w:r>
    </w:p>
    <w:p w14:paraId="3875A6F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p>
    <w:p w14:paraId="04A2634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14:paraId="06938FF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p w14:paraId="68F35F8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14:paraId="70D1E65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14:paraId="116A180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03C3801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14:paraId="11F74099">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2E5DB43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14:paraId="08D8AECC">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14:paraId="265E4AE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是，具体调整方式见下款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9060DFF">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w:t>
      </w:r>
    </w:p>
    <w:p w14:paraId="11FB1398">
      <w:pPr>
        <w:snapToGrid w:val="0"/>
        <w:spacing w:line="440" w:lineRule="exact"/>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承包人拒绝实施因此产生变化的施工内容或范围，将被视为违约，发包人视情节轻重给予违约处罚。结算时，工程量按实计算。结算工程量减少0-100%或增加15%以内部分，执行中标单价；超出15%以外部分，结算单价按最高投标限价单价×投标让利幅度计算，组价明显错误的予以纠正；缺漏项目单价按照最高投标限价的编制原则重新组价×投标让利幅度（上述投标让利幅度为中标价/最高投标限价，其中中标价和最高投标限价均扣除暂列金额、暂估价及相应税金）。结算价格最终以相关部门审核价为准</w:t>
      </w:r>
      <w:r>
        <w:rPr>
          <w:rFonts w:hint="eastAsia" w:ascii="宋体" w:hAnsi="宋体" w:cs="宋体"/>
          <w:b/>
          <w:bCs/>
          <w:color w:val="auto"/>
          <w:szCs w:val="21"/>
          <w:highlight w:val="none"/>
          <w:u w:val="single"/>
        </w:rPr>
        <w:t>。</w:t>
      </w:r>
    </w:p>
    <w:p w14:paraId="21921A41">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因承包人改变施工技术措施，造成的价格变动，措施费不予调整。因工程量清单错误必须改变原来施工技术措施，造成价格变动的，按实调整，变更组价原则同上。</w:t>
      </w:r>
    </w:p>
    <w:p w14:paraId="1AF596F9">
      <w:pPr>
        <w:snapToGrid w:val="0"/>
        <w:spacing w:line="44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p>
    <w:p w14:paraId="3DE1D5A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 发包人</w:t>
      </w:r>
    </w:p>
    <w:p w14:paraId="2794A4F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14:paraId="1360D00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14:paraId="664BA1B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14:paraId="31FEF7F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14:paraId="6085B49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14:paraId="5C0C3AC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14:paraId="67876BE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14:paraId="4AAF5BA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14:paraId="3FACC22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2EB2690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14:paraId="755F441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14:paraId="00F551D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14:paraId="7D2AA0C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14:paraId="661DA1F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协调处理施工现场周围地下管线和邻近建筑物、构筑物、古树名木的保护工作，并承担相关费用。若上述费用已包含在本项目发包范围，则由承包人自行解决并承担费用。</w:t>
      </w:r>
    </w:p>
    <w:p w14:paraId="641486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14:paraId="6445356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自筹</w:t>
      </w:r>
      <w:r>
        <w:rPr>
          <w:rFonts w:hint="eastAsia" w:ascii="宋体" w:cs="宋体"/>
          <w:color w:val="auto"/>
          <w:szCs w:val="21"/>
          <w:highlight w:val="none"/>
          <w:u w:val="single"/>
        </w:rPr>
        <w:t xml:space="preserve">资金   </w:t>
      </w:r>
      <w:r>
        <w:rPr>
          <w:rFonts w:hint="eastAsia" w:ascii="宋体" w:cs="宋体"/>
          <w:color w:val="auto"/>
          <w:szCs w:val="21"/>
          <w:highlight w:val="none"/>
        </w:rPr>
        <w:t>。</w:t>
      </w:r>
    </w:p>
    <w:p w14:paraId="1207B29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14:paraId="68957677">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14:paraId="100A88D3">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3. 承包人</w:t>
      </w:r>
    </w:p>
    <w:p w14:paraId="67D72F3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14:paraId="1AD63C9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按相关要求执行，包括但不限于竣工图、竣工报告、项目质检资料、结算资料等  </w:t>
      </w:r>
      <w:r>
        <w:rPr>
          <w:rFonts w:hint="eastAsia" w:ascii="宋体" w:cs="宋体"/>
          <w:color w:val="auto"/>
          <w:szCs w:val="21"/>
          <w:highlight w:val="none"/>
        </w:rPr>
        <w:t>。</w:t>
      </w:r>
    </w:p>
    <w:p w14:paraId="1158DB2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 xml:space="preserve">      按相关要求执行，且不少于3套    </w:t>
      </w:r>
      <w:r>
        <w:rPr>
          <w:rFonts w:hint="eastAsia" w:ascii="宋体" w:cs="宋体"/>
          <w:color w:val="auto"/>
          <w:szCs w:val="21"/>
          <w:highlight w:val="none"/>
        </w:rPr>
        <w:t>。</w:t>
      </w:r>
    </w:p>
    <w:p w14:paraId="6E94D27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14:paraId="41FA861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14:paraId="6CDC5A3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14:paraId="737C83F5">
      <w:pPr>
        <w:numPr>
          <w:ilvl w:val="0"/>
          <w:numId w:val="3"/>
        </w:numPr>
        <w:spacing w:line="440" w:lineRule="exact"/>
        <w:rPr>
          <w:rFonts w:hint="eastAsia" w:ascii="宋体" w:cs="宋体"/>
          <w:color w:val="auto"/>
          <w:szCs w:val="21"/>
          <w:highlight w:val="none"/>
        </w:rPr>
      </w:pPr>
      <w:r>
        <w:rPr>
          <w:rFonts w:hint="eastAsia" w:ascii="宋体" w:cs="宋体"/>
          <w:color w:val="auto"/>
          <w:kern w:val="0"/>
          <w:szCs w:val="21"/>
          <w:highlight w:val="none"/>
        </w:rPr>
        <w:t>承包人应履行的其他义务：</w:t>
      </w:r>
      <w:r>
        <w:rPr>
          <w:rFonts w:hint="eastAsia" w:ascii="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1730947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 项目经理</w:t>
      </w:r>
    </w:p>
    <w:p w14:paraId="6574FF85">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szCs w:val="21"/>
          <w:highlight w:val="none"/>
        </w:rPr>
        <w:t>项目经理：</w:t>
      </w:r>
    </w:p>
    <w:p w14:paraId="77E81DE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14:paraId="415439B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14:paraId="080028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14:paraId="53C2608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14:paraId="1FFAD3D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14:paraId="3EE162C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14:paraId="655F200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430F6C9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7BE025A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422942E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承包人对项目负责人的授权范围如下：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14:paraId="13BFA48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关于项目负责人每月在施工现场的时间要求：</w:t>
      </w:r>
      <w:r>
        <w:rPr>
          <w:rFonts w:hint="eastAsia" w:ascii="宋体" w:cs="宋体"/>
          <w:color w:val="auto"/>
          <w:szCs w:val="21"/>
          <w:highlight w:val="none"/>
          <w:u w:val="single"/>
        </w:rPr>
        <w:t>项目经理每月在岗时间不得少于20天，施工现场其他管理人员每月在岗时间不得少于22天。</w:t>
      </w:r>
    </w:p>
    <w:p w14:paraId="07FEF523">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承包人未提交劳动合同，以及没有为建造师缴纳社会保险证明的违约责任：</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签订本合同前提供，资格审查时已提供的，不再重复提供</w:t>
      </w:r>
      <w:r>
        <w:rPr>
          <w:rFonts w:hint="eastAsia" w:ascii="宋体" w:cs="宋体"/>
          <w:color w:val="auto"/>
          <w:szCs w:val="21"/>
          <w:highlight w:val="none"/>
        </w:rPr>
        <w:t>。</w:t>
      </w:r>
    </w:p>
    <w:p w14:paraId="79A3CDA1">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kern w:val="0"/>
          <w:szCs w:val="21"/>
          <w:highlight w:val="none"/>
        </w:rPr>
        <w:t>项目负责人未经批准，擅自离开施工现场的违约责任：</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14:paraId="002261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3.2.3 承包人擅自更换项目负责人的违约责任：</w:t>
      </w:r>
      <w:r>
        <w:rPr>
          <w:rFonts w:hint="eastAsia" w:ascii="宋体" w:cs="宋体"/>
          <w:color w:val="auto"/>
          <w:szCs w:val="21"/>
          <w:highlight w:val="none"/>
          <w:u w:val="single"/>
        </w:rPr>
        <w:t>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招标文件和响应承诺配备的同等条件人员，并按照滁州市有关规定履行变更审批程序。</w:t>
      </w:r>
    </w:p>
    <w:p w14:paraId="65442ED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3.2.4 承包人无正当理由拒绝更换项目经理的违约责任：</w:t>
      </w:r>
      <w:r>
        <w:rPr>
          <w:rFonts w:hint="eastAsia" w:ascii="宋体" w:cs="宋体"/>
          <w:color w:val="auto"/>
          <w:szCs w:val="21"/>
          <w:highlight w:val="none"/>
          <w:u w:val="single"/>
        </w:rPr>
        <w:t>发包人将组织对项目经理进行业务能力考核，对未按响应文件配备或经考核不合格要求更换人员的，承包人7日内必须整改调整到位。否则，对于项目经理和技术负责人，按照5000元/人•天处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违约金，对于施工现场其他管理人员按照1000元/人•天处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违约金。28日内未整改调整到位的，发包人有权终止合同，并提请相关行政主管部门对企业和人员进行“黑名单”处罚。</w:t>
      </w:r>
    </w:p>
    <w:p w14:paraId="4A5DF61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 承包人人员</w:t>
      </w:r>
    </w:p>
    <w:p w14:paraId="7AE1F26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3.3.1 承包人提交项目管理机构及施工现场管理人员安排报告的期限：</w:t>
      </w:r>
      <w:r>
        <w:rPr>
          <w:rFonts w:hint="eastAsia" w:ascii="宋体" w:cs="宋体"/>
          <w:color w:val="auto"/>
          <w:szCs w:val="21"/>
          <w:highlight w:val="none"/>
          <w:u w:val="single"/>
        </w:rPr>
        <w:t>承包人应在</w:t>
      </w:r>
      <w:r>
        <w:rPr>
          <w:rFonts w:hint="eastAsia"/>
          <w:color w:val="auto"/>
          <w:highlight w:val="none"/>
          <w:u w:val="single"/>
        </w:rPr>
        <w:t>合同签订</w:t>
      </w:r>
      <w:r>
        <w:rPr>
          <w:rFonts w:hint="eastAsia" w:ascii="宋体" w:cs="宋体"/>
          <w:color w:val="auto"/>
          <w:szCs w:val="21"/>
          <w:highlight w:val="none"/>
          <w:u w:val="single"/>
        </w:rPr>
        <w:t>后7日内，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49E33CF">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3.3.3 承包人无正当理由拒绝撤换主要施工管理人员的违约责任：</w:t>
      </w:r>
      <w:r>
        <w:rPr>
          <w:rFonts w:hint="eastAsia" w:ascii="宋体" w:cs="宋体"/>
          <w:color w:val="auto"/>
          <w:szCs w:val="21"/>
          <w:highlight w:val="none"/>
          <w:u w:val="single"/>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77A5D7C8">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3.3.4 承包人主要施工管理人员离开施工现场的批准要求：</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14:paraId="50BF5750">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3.3.5承包人擅自更换主要施工管理人员的违约责任：按照</w:t>
      </w:r>
      <w:r>
        <w:rPr>
          <w:rFonts w:hint="eastAsia" w:ascii="宋体" w:cs="宋体"/>
          <w:color w:val="auto"/>
          <w:szCs w:val="21"/>
          <w:highlight w:val="none"/>
          <w:u w:val="single"/>
        </w:rPr>
        <w:t>未按规定在岗履责进行处罚。</w:t>
      </w:r>
    </w:p>
    <w:p w14:paraId="37CFE68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 分包</w:t>
      </w:r>
    </w:p>
    <w:p w14:paraId="05BEFF5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3.5.1 分包的一般约定</w:t>
      </w:r>
    </w:p>
    <w:p w14:paraId="67C4CD8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63E8F02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lang w:val="en-US" w:eastAsia="zh-CN"/>
        </w:rPr>
        <w:t>按照相关法律法规执行</w:t>
      </w:r>
      <w:r>
        <w:rPr>
          <w:rFonts w:hint="eastAsia" w:ascii="宋体" w:cs="宋体"/>
          <w:color w:val="auto"/>
          <w:szCs w:val="21"/>
          <w:highlight w:val="none"/>
        </w:rPr>
        <w:t>。</w:t>
      </w:r>
    </w:p>
    <w:p w14:paraId="3E175B5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3.5.2分包的确定</w:t>
      </w:r>
    </w:p>
    <w:p w14:paraId="4F5DCD7E">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允许分包的专业工程包括：</w:t>
      </w:r>
      <w:r>
        <w:rPr>
          <w:rFonts w:hint="eastAsia" w:ascii="宋体" w:cs="宋体"/>
          <w:color w:val="auto"/>
          <w:szCs w:val="21"/>
          <w:highlight w:val="none"/>
          <w:u w:val="single"/>
          <w:lang w:val="en-US" w:eastAsia="zh-CN"/>
        </w:rPr>
        <w:t>无</w:t>
      </w:r>
      <w:r>
        <w:rPr>
          <w:rFonts w:hint="eastAsia" w:ascii="宋体" w:cs="宋体"/>
          <w:color w:val="auto"/>
          <w:szCs w:val="21"/>
          <w:highlight w:val="none"/>
          <w:u w:val="single"/>
        </w:rPr>
        <w:t>。</w:t>
      </w:r>
    </w:p>
    <w:p w14:paraId="709F5A45">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其他关于分包的约定：</w:t>
      </w:r>
      <w:r>
        <w:rPr>
          <w:rFonts w:hint="eastAsia" w:ascii="宋体" w:cs="宋体"/>
          <w:color w:val="auto"/>
          <w:szCs w:val="21"/>
          <w:highlight w:val="none"/>
          <w:u w:val="single"/>
        </w:rPr>
        <w:t>承包人不得以劳务分包的名义转包或违法分包工程。</w:t>
      </w:r>
      <w:r>
        <w:rPr>
          <w:rFonts w:hint="eastAsia" w:ascii="宋体" w:hAnsi="宋体" w:cs="宋体"/>
          <w:b/>
          <w:bCs/>
          <w:color w:val="auto"/>
          <w:szCs w:val="21"/>
          <w:highlight w:val="none"/>
          <w:u w:val="single"/>
        </w:rPr>
        <w:t>发包人一经发现承包人转包、挂靠等行为的，发包人立即解除合同，清退出场，承包人已完合格工程量按合同价款70%进行结算。</w:t>
      </w:r>
    </w:p>
    <w:p w14:paraId="3AEBBD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3.5.4 分包合同价款</w:t>
      </w:r>
    </w:p>
    <w:p w14:paraId="1FA26D43">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关于分包合同价款支付的约定：</w:t>
      </w:r>
      <w:r>
        <w:rPr>
          <w:rFonts w:hint="eastAsia" w:ascii="宋体" w:cs="宋体"/>
          <w:color w:val="auto"/>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color w:val="auto"/>
          <w:szCs w:val="21"/>
          <w:highlight w:val="none"/>
        </w:rPr>
        <w:t>。</w:t>
      </w:r>
    </w:p>
    <w:p w14:paraId="119F19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14:paraId="3A4E6E92">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11F2C976">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3.7 履约担保</w:t>
      </w:r>
    </w:p>
    <w:p w14:paraId="0FBE6454">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否</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46918DA">
      <w:pPr>
        <w:tabs>
          <w:tab w:val="left" w:pos="7740"/>
        </w:tabs>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strike w:val="0"/>
          <w:dstrike w:val="0"/>
          <w:color w:val="auto"/>
          <w:szCs w:val="21"/>
          <w:highlight w:val="none"/>
        </w:rPr>
        <w:t xml:space="preserve">4. </w:t>
      </w:r>
      <w:r>
        <w:rPr>
          <w:rFonts w:hint="eastAsia" w:ascii="宋体" w:cs="宋体"/>
          <w:color w:val="auto"/>
          <w:sz w:val="21"/>
          <w:szCs w:val="21"/>
          <w:highlight w:val="none"/>
          <w:shd w:val="clear" w:color="auto" w:fill="auto"/>
        </w:rPr>
        <w:t>监理人</w:t>
      </w:r>
    </w:p>
    <w:p w14:paraId="53C73ED5">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4.1监理人的一般规定</w:t>
      </w:r>
    </w:p>
    <w:p w14:paraId="7860240C">
      <w:pPr>
        <w:snapToGrid w:val="0"/>
        <w:spacing w:line="440" w:lineRule="exact"/>
        <w:ind w:firstLine="420" w:firstLineChars="200"/>
        <w:jc w:val="left"/>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关于监理人的监理内容：</w:t>
      </w:r>
      <w:r>
        <w:rPr>
          <w:rFonts w:hint="eastAsia" w:ascii="宋体" w:cs="宋体"/>
          <w:color w:val="auto"/>
          <w:sz w:val="21"/>
          <w:szCs w:val="21"/>
          <w:highlight w:val="none"/>
          <w:u w:val="single"/>
          <w:shd w:val="clear" w:color="auto" w:fill="auto"/>
        </w:rPr>
        <w:t xml:space="preserve">  详见监理合同 </w:t>
      </w:r>
      <w:r>
        <w:rPr>
          <w:rFonts w:hint="eastAsia" w:ascii="宋体" w:cs="宋体"/>
          <w:color w:val="auto"/>
          <w:sz w:val="21"/>
          <w:szCs w:val="21"/>
          <w:highlight w:val="none"/>
          <w:shd w:val="clear" w:color="auto" w:fill="auto"/>
        </w:rPr>
        <w:t>。</w:t>
      </w:r>
    </w:p>
    <w:p w14:paraId="0BFCF066">
      <w:pPr>
        <w:snapToGrid w:val="0"/>
        <w:spacing w:line="440" w:lineRule="exact"/>
        <w:ind w:firstLine="420" w:firstLineChars="200"/>
        <w:jc w:val="left"/>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关于监理人的监理权限：</w:t>
      </w:r>
      <w:r>
        <w:rPr>
          <w:rFonts w:hint="eastAsia" w:ascii="宋体" w:cs="宋体"/>
          <w:color w:val="auto"/>
          <w:sz w:val="21"/>
          <w:szCs w:val="21"/>
          <w:highlight w:val="none"/>
          <w:u w:val="single"/>
          <w:shd w:val="clear" w:color="auto" w:fill="auto"/>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cs="宋体"/>
          <w:color w:val="auto"/>
          <w:sz w:val="21"/>
          <w:szCs w:val="21"/>
          <w:highlight w:val="none"/>
          <w:shd w:val="clear" w:color="auto" w:fill="auto"/>
        </w:rPr>
        <w:t xml:space="preserve">。 </w:t>
      </w:r>
    </w:p>
    <w:p w14:paraId="4D1AAA1E">
      <w:pPr>
        <w:snapToGrid w:val="0"/>
        <w:spacing w:line="440" w:lineRule="exact"/>
        <w:ind w:firstLine="420" w:firstLineChars="200"/>
        <w:rPr>
          <w:rFonts w:hint="eastAsia" w:ascii="宋体" w:cs="宋体"/>
          <w:color w:val="auto"/>
          <w:sz w:val="21"/>
          <w:szCs w:val="21"/>
          <w:highlight w:val="none"/>
          <w:u w:val="single"/>
          <w:shd w:val="clear" w:color="auto" w:fill="auto"/>
        </w:rPr>
      </w:pPr>
      <w:r>
        <w:rPr>
          <w:rFonts w:hint="eastAsia" w:ascii="宋体" w:cs="宋体"/>
          <w:color w:val="auto"/>
          <w:sz w:val="21"/>
          <w:szCs w:val="21"/>
          <w:highlight w:val="none"/>
          <w:shd w:val="clear" w:color="auto" w:fill="auto"/>
        </w:rPr>
        <w:t>关于监理人在施工现场的办公场所、生活场所的提供和费用承担的约定：</w:t>
      </w:r>
      <w:r>
        <w:rPr>
          <w:rFonts w:hint="eastAsia" w:ascii="宋体" w:cs="宋体"/>
          <w:color w:val="auto"/>
          <w:sz w:val="21"/>
          <w:szCs w:val="21"/>
          <w:highlight w:val="none"/>
          <w:u w:val="single"/>
          <w:shd w:val="clear" w:color="auto" w:fill="auto"/>
        </w:rPr>
        <w:t>办公场所由承包人提供和承担，生活场所由监理人自行解决和承担 。</w:t>
      </w:r>
    </w:p>
    <w:p w14:paraId="0AAD50CE">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4.2 监理人员</w:t>
      </w:r>
    </w:p>
    <w:p w14:paraId="0430198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总监理工程师：</w:t>
      </w:r>
    </w:p>
    <w:p w14:paraId="2837647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姓    名：</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F3D2D8F">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职    务：</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D2CE50F">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监理工程师执业资格证书号：</w:t>
      </w:r>
      <w:r>
        <w:rPr>
          <w:rFonts w:hint="eastAsia" w:ascii="宋体" w:cs="宋体"/>
          <w:color w:val="auto"/>
          <w:sz w:val="21"/>
          <w:szCs w:val="21"/>
          <w:highlight w:val="none"/>
          <w:u w:val="single"/>
          <w:shd w:val="clear" w:color="auto" w:fill="auto"/>
        </w:rPr>
        <w:t> </w:t>
      </w:r>
      <w:r>
        <w:rPr>
          <w:rFonts w:hint="eastAsia" w:ascii="宋体" w:cs="宋体"/>
          <w:color w:val="auto"/>
          <w:sz w:val="21"/>
          <w:szCs w:val="21"/>
          <w:highlight w:val="none"/>
          <w:shd w:val="clear" w:color="auto" w:fill="auto"/>
        </w:rPr>
        <w:t>；</w:t>
      </w:r>
    </w:p>
    <w:p w14:paraId="2F195992">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联系电话：</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2AE29511">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电子信箱：</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10889C14">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通信地址：</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6F39A02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关于监理人的其他约定：</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4131A68">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4.4 商定或确定</w:t>
      </w:r>
    </w:p>
    <w:p w14:paraId="12070881">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在发包人和承包人不能通过协商达成一致意见时，发包人授权监理人对以下事项进行确定：</w:t>
      </w:r>
    </w:p>
    <w:p w14:paraId="634A1632">
      <w:pPr>
        <w:autoSpaceDE w:val="0"/>
        <w:autoSpaceDN w:val="0"/>
        <w:adjustRightInd w:val="0"/>
        <w:snapToGrid w:val="0"/>
        <w:spacing w:line="440" w:lineRule="exact"/>
        <w:ind w:firstLine="420" w:firstLineChars="200"/>
        <w:jc w:val="left"/>
        <w:rPr>
          <w:rFonts w:hint="eastAsia" w:ascii="宋体" w:cs="宋体"/>
          <w:color w:val="auto"/>
          <w:kern w:val="0"/>
          <w:sz w:val="21"/>
          <w:szCs w:val="21"/>
          <w:highlight w:val="none"/>
          <w:shd w:val="clear" w:color="auto" w:fill="auto"/>
        </w:rPr>
      </w:pPr>
      <w:r>
        <w:rPr>
          <w:rFonts w:hint="eastAsia" w:ascii="宋体" w:cs="宋体"/>
          <w:color w:val="auto"/>
          <w:kern w:val="0"/>
          <w:sz w:val="21"/>
          <w:szCs w:val="21"/>
          <w:highlight w:val="none"/>
          <w:shd w:val="clear" w:color="auto" w:fill="auto"/>
        </w:rPr>
        <w:t>（1）</w:t>
      </w:r>
      <w:r>
        <w:rPr>
          <w:rFonts w:hint="eastAsia" w:ascii="宋体" w:cs="宋体"/>
          <w:color w:val="auto"/>
          <w:sz w:val="21"/>
          <w:szCs w:val="21"/>
          <w:highlight w:val="none"/>
          <w:u w:val="single"/>
          <w:shd w:val="clear" w:color="auto" w:fill="auto"/>
        </w:rPr>
        <w:t xml:space="preserve">   </w:t>
      </w:r>
      <w:r>
        <w:rPr>
          <w:rFonts w:hint="eastAsia" w:ascii="宋体" w:cs="宋体"/>
          <w:color w:val="auto"/>
          <w:sz w:val="21"/>
          <w:szCs w:val="21"/>
          <w:highlight w:val="none"/>
          <w:u w:val="single"/>
          <w:shd w:val="clear" w:color="auto" w:fill="auto"/>
          <w:lang w:val="en-US" w:eastAsia="zh-CN"/>
        </w:rPr>
        <w:t xml:space="preserve"> </w:t>
      </w:r>
      <w:r>
        <w:rPr>
          <w:rFonts w:hint="eastAsia" w:ascii="宋体" w:cs="宋体"/>
          <w:color w:val="auto"/>
          <w:sz w:val="21"/>
          <w:szCs w:val="21"/>
          <w:highlight w:val="none"/>
          <w:u w:val="single"/>
          <w:shd w:val="clear" w:color="auto" w:fill="auto"/>
        </w:rPr>
        <w:t xml:space="preserve">施工方案 </w:t>
      </w:r>
      <w:r>
        <w:rPr>
          <w:rFonts w:hint="eastAsia" w:ascii="宋体" w:cs="宋体"/>
          <w:color w:val="auto"/>
          <w:sz w:val="21"/>
          <w:szCs w:val="21"/>
          <w:highlight w:val="none"/>
          <w:u w:val="single"/>
          <w:shd w:val="clear" w:color="auto" w:fill="auto"/>
          <w:lang w:val="en-US" w:eastAsia="zh-CN"/>
        </w:rPr>
        <w:t xml:space="preserve"> </w:t>
      </w:r>
      <w:r>
        <w:rPr>
          <w:rFonts w:hint="eastAsia" w:ascii="宋体" w:cs="宋体"/>
          <w:color w:val="auto"/>
          <w:sz w:val="21"/>
          <w:szCs w:val="21"/>
          <w:highlight w:val="none"/>
          <w:u w:val="single"/>
          <w:shd w:val="clear" w:color="auto" w:fill="auto"/>
        </w:rPr>
        <w:t xml:space="preserve">   </w:t>
      </w:r>
      <w:r>
        <w:rPr>
          <w:rFonts w:hint="eastAsia" w:ascii="宋体" w:cs="宋体"/>
          <w:color w:val="auto"/>
          <w:sz w:val="21"/>
          <w:szCs w:val="21"/>
          <w:highlight w:val="none"/>
          <w:shd w:val="clear" w:color="auto" w:fill="auto"/>
        </w:rPr>
        <w:t>；</w:t>
      </w:r>
    </w:p>
    <w:p w14:paraId="4C6C6758">
      <w:pPr>
        <w:tabs>
          <w:tab w:val="left" w:pos="7740"/>
        </w:tabs>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color w:val="auto"/>
          <w:kern w:val="0"/>
          <w:sz w:val="21"/>
          <w:szCs w:val="21"/>
          <w:highlight w:val="none"/>
          <w:shd w:val="clear" w:color="auto" w:fill="auto"/>
        </w:rPr>
        <w:t>（2）</w:t>
      </w:r>
      <w:r>
        <w:rPr>
          <w:rFonts w:hint="eastAsia" w:ascii="宋体" w:cs="宋体"/>
          <w:color w:val="auto"/>
          <w:sz w:val="21"/>
          <w:szCs w:val="21"/>
          <w:highlight w:val="none"/>
          <w:u w:val="single"/>
          <w:shd w:val="clear" w:color="auto" w:fill="auto"/>
        </w:rPr>
        <w:t xml:space="preserve">   索赔事项等    </w:t>
      </w:r>
      <w:r>
        <w:rPr>
          <w:rFonts w:hint="eastAsia" w:ascii="宋体" w:cs="宋体"/>
          <w:color w:val="auto"/>
          <w:sz w:val="21"/>
          <w:szCs w:val="21"/>
          <w:highlight w:val="none"/>
          <w:shd w:val="clear" w:color="auto" w:fill="auto"/>
        </w:rPr>
        <w:t>；</w:t>
      </w:r>
    </w:p>
    <w:p w14:paraId="3E6A510C">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5. 工程质量</w:t>
      </w:r>
    </w:p>
    <w:p w14:paraId="1565A33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14:paraId="5CB50B1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5.1.1 特殊质量标准和要求：</w:t>
      </w:r>
      <w:r>
        <w:rPr>
          <w:rFonts w:hint="eastAsia" w:ascii="宋体" w:cs="宋体"/>
          <w:color w:val="auto"/>
          <w:szCs w:val="21"/>
          <w:highlight w:val="none"/>
          <w:u w:val="single"/>
        </w:rPr>
        <w:t xml:space="preserve"> 工程质量必须达到国家工程施工质量验收 合格 标准。 </w:t>
      </w:r>
    </w:p>
    <w:p w14:paraId="1CA56EC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4E7035A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 隐蔽工程检查</w:t>
      </w:r>
    </w:p>
    <w:p w14:paraId="2D9538E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14:paraId="3B44833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5.3.2承包人提前通知</w:t>
      </w:r>
      <w:r>
        <w:rPr>
          <w:rFonts w:hint="eastAsia" w:ascii="宋体" w:cs="宋体"/>
          <w:color w:val="auto"/>
          <w:szCs w:val="21"/>
          <w:highlight w:val="none"/>
          <w:lang w:eastAsia="zh-CN"/>
        </w:rPr>
        <w:t>发包人</w:t>
      </w:r>
      <w:r>
        <w:rPr>
          <w:rFonts w:hint="eastAsia" w:ascii="宋体" w:cs="宋体"/>
          <w:color w:val="auto"/>
          <w:szCs w:val="21"/>
          <w:highlight w:val="none"/>
        </w:rPr>
        <w:t>隐蔽工程检查的期限的约定：工程隐蔽部位经承包人自检确认具备覆盖条件的，承包人应在共同检查前6小时书面通知</w:t>
      </w:r>
      <w:r>
        <w:rPr>
          <w:rFonts w:hint="eastAsia" w:ascii="宋体" w:cs="宋体"/>
          <w:color w:val="auto"/>
          <w:szCs w:val="21"/>
          <w:highlight w:val="none"/>
          <w:lang w:eastAsia="zh-CN"/>
        </w:rPr>
        <w:t>发包人</w:t>
      </w:r>
      <w:r>
        <w:rPr>
          <w:rFonts w:hint="eastAsia" w:ascii="宋体" w:cs="宋体"/>
          <w:color w:val="auto"/>
          <w:szCs w:val="21"/>
          <w:highlight w:val="none"/>
        </w:rPr>
        <w:t>检查，通知中应载明隐蔽检查的内容、时间和地点，并应附有自检记录和必要的检查资料。</w:t>
      </w:r>
    </w:p>
    <w:p w14:paraId="75829C6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应按时到场并对隐蔽工程及其施工工艺、材料和工程设备进行检查。经</w:t>
      </w:r>
      <w:r>
        <w:rPr>
          <w:rFonts w:hint="eastAsia" w:ascii="宋体" w:cs="宋体"/>
          <w:color w:val="auto"/>
          <w:szCs w:val="21"/>
          <w:highlight w:val="none"/>
          <w:lang w:eastAsia="zh-CN"/>
        </w:rPr>
        <w:t>发包人</w:t>
      </w:r>
      <w:r>
        <w:rPr>
          <w:rFonts w:hint="eastAsia" w:ascii="宋体" w:cs="宋体"/>
          <w:color w:val="auto"/>
          <w:szCs w:val="21"/>
          <w:highlight w:val="none"/>
        </w:rPr>
        <w:t>检查确认质量符合隐蔽要求，并在验收记录上签字后，承包人才能进行覆盖。经</w:t>
      </w:r>
      <w:r>
        <w:rPr>
          <w:rFonts w:hint="eastAsia" w:ascii="宋体" w:cs="宋体"/>
          <w:color w:val="auto"/>
          <w:szCs w:val="21"/>
          <w:highlight w:val="none"/>
          <w:lang w:eastAsia="zh-CN"/>
        </w:rPr>
        <w:t>发包人</w:t>
      </w:r>
      <w:r>
        <w:rPr>
          <w:rFonts w:hint="eastAsia" w:ascii="宋体" w:cs="宋体"/>
          <w:color w:val="auto"/>
          <w:szCs w:val="21"/>
          <w:highlight w:val="none"/>
        </w:rPr>
        <w:t>检查质量不合格的，承包人应在</w:t>
      </w:r>
      <w:r>
        <w:rPr>
          <w:rFonts w:hint="eastAsia" w:ascii="宋体" w:cs="宋体"/>
          <w:color w:val="auto"/>
          <w:szCs w:val="21"/>
          <w:highlight w:val="none"/>
          <w:lang w:eastAsia="zh-CN"/>
        </w:rPr>
        <w:t>发包人</w:t>
      </w:r>
      <w:r>
        <w:rPr>
          <w:rFonts w:hint="eastAsia" w:ascii="宋体" w:cs="宋体"/>
          <w:color w:val="auto"/>
          <w:szCs w:val="21"/>
          <w:highlight w:val="none"/>
        </w:rPr>
        <w:t>指示的时间内完成修复，并由</w:t>
      </w:r>
      <w:r>
        <w:rPr>
          <w:rFonts w:hint="eastAsia" w:ascii="宋体" w:cs="宋体"/>
          <w:color w:val="auto"/>
          <w:szCs w:val="21"/>
          <w:highlight w:val="none"/>
          <w:lang w:eastAsia="zh-CN"/>
        </w:rPr>
        <w:t>发包人</w:t>
      </w:r>
      <w:r>
        <w:rPr>
          <w:rFonts w:hint="eastAsia" w:ascii="宋体" w:cs="宋体"/>
          <w:color w:val="auto"/>
          <w:szCs w:val="21"/>
          <w:highlight w:val="none"/>
        </w:rPr>
        <w:t>重新检查，由此增加的费用和（或）延误的工期由承包人承担。</w:t>
      </w:r>
    </w:p>
    <w:p w14:paraId="680C0A5D">
      <w:pPr>
        <w:snapToGrid w:val="0"/>
        <w:spacing w:line="440" w:lineRule="exact"/>
        <w:ind w:firstLine="420" w:firstLineChars="200"/>
        <w:jc w:val="left"/>
        <w:rPr>
          <w:rFonts w:hint="eastAsia" w:ascii="宋体" w:cs="宋体"/>
          <w:color w:val="auto"/>
          <w:szCs w:val="21"/>
          <w:highlight w:val="none"/>
          <w:lang w:eastAsia="zh-CN"/>
        </w:rPr>
      </w:pPr>
      <w:r>
        <w:rPr>
          <w:rFonts w:hint="eastAsia" w:ascii="宋体" w:cs="宋体"/>
          <w:color w:val="auto"/>
          <w:szCs w:val="21"/>
          <w:highlight w:val="none"/>
          <w:lang w:eastAsia="zh-CN"/>
        </w:rPr>
        <w:t>监理人不能按时进行检查时，应提前</w:t>
      </w:r>
      <w:r>
        <w:rPr>
          <w:rFonts w:hint="eastAsia" w:ascii="宋体" w:cs="宋体"/>
          <w:color w:val="auto"/>
          <w:szCs w:val="21"/>
          <w:highlight w:val="none"/>
          <w:u w:val="single"/>
          <w:lang w:eastAsia="zh-CN"/>
        </w:rPr>
        <w:t xml:space="preserve"> 3  </w:t>
      </w:r>
      <w:r>
        <w:rPr>
          <w:rFonts w:hint="eastAsia" w:ascii="宋体" w:cs="宋体"/>
          <w:color w:val="auto"/>
          <w:szCs w:val="21"/>
          <w:highlight w:val="none"/>
          <w:lang w:eastAsia="zh-CN"/>
        </w:rPr>
        <w:t>小时提交书面延期要求。</w:t>
      </w:r>
    </w:p>
    <w:p w14:paraId="01BCD63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关于延期最长不得超过：</w:t>
      </w:r>
      <w:r>
        <w:rPr>
          <w:rFonts w:hint="eastAsia" w:ascii="宋体" w:cs="宋体"/>
          <w:color w:val="auto"/>
          <w:szCs w:val="21"/>
          <w:highlight w:val="none"/>
          <w:u w:val="single"/>
          <w:lang w:eastAsia="zh-CN"/>
        </w:rPr>
        <w:t xml:space="preserve"> 6  </w:t>
      </w:r>
      <w:r>
        <w:rPr>
          <w:rFonts w:hint="eastAsia" w:ascii="宋体" w:cs="宋体"/>
          <w:color w:val="auto"/>
          <w:szCs w:val="21"/>
          <w:highlight w:val="none"/>
          <w:lang w:eastAsia="zh-CN"/>
        </w:rPr>
        <w:t>小时</w:t>
      </w:r>
      <w:r>
        <w:rPr>
          <w:rFonts w:hint="eastAsia" w:ascii="宋体" w:cs="宋体"/>
          <w:color w:val="auto"/>
          <w:szCs w:val="21"/>
          <w:highlight w:val="none"/>
        </w:rPr>
        <w:t>。</w:t>
      </w:r>
    </w:p>
    <w:p w14:paraId="1A0A366A">
      <w:pPr>
        <w:pStyle w:val="9"/>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 安全文明施工与环境保护</w:t>
      </w:r>
      <w:r>
        <w:rPr>
          <w:rFonts w:hint="eastAsia" w:ascii="宋体" w:eastAsia="宋体" w:cs="宋体"/>
          <w:b w:val="0"/>
          <w:color w:val="auto"/>
          <w:sz w:val="21"/>
          <w:szCs w:val="21"/>
          <w:highlight w:val="none"/>
        </w:rPr>
        <w:tab/>
      </w:r>
    </w:p>
    <w:p w14:paraId="5C5A82F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14:paraId="0495F3A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    。</w:t>
      </w:r>
    </w:p>
    <w:p w14:paraId="2C8CF56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71883A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14:paraId="649B00D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14:paraId="72C62AC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2170080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6.1.6 关于安全文明施工费支付比例和支付期限的约定：</w:t>
      </w:r>
      <w:r>
        <w:rPr>
          <w:rFonts w:hint="eastAsia" w:ascii="宋体" w:cs="宋体"/>
          <w:color w:val="auto"/>
          <w:szCs w:val="21"/>
          <w:highlight w:val="none"/>
          <w:u w:val="single"/>
        </w:rPr>
        <w:t xml:space="preserve">   按照《关于落实&lt;市规建委关于规范建设工程安全防护和文明施工措施费使用管理的通知&gt;的意见》，支付方式为：房建工程基础验收合格后支付40%，主体结构施工封顶支付40%，工程初验合格支付剩余20%；市政基础设施工程正常开工并达到第一期工程请款条件时支付50%，工程初验合格后支付剩余50%。该费用付至施工企业在银行开立的专户。施工企业应当确保安全防护、文明施工措施费专款专用，在财务管理中单独列出安全防护、文明施工措施项目费用清单备查   </w:t>
      </w:r>
      <w:r>
        <w:rPr>
          <w:rFonts w:hint="eastAsia" w:ascii="宋体" w:cs="宋体"/>
          <w:color w:val="auto"/>
          <w:szCs w:val="21"/>
          <w:highlight w:val="none"/>
        </w:rPr>
        <w:t>。</w:t>
      </w:r>
    </w:p>
    <w:p w14:paraId="4EA43A65">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7. 工期和进度</w:t>
      </w:r>
    </w:p>
    <w:p w14:paraId="13CDE047">
      <w:pPr>
        <w:tabs>
          <w:tab w:val="left" w:pos="32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7.1 施工组织设计</w:t>
      </w:r>
      <w:r>
        <w:rPr>
          <w:rFonts w:hint="eastAsia" w:ascii="宋体" w:cs="宋体"/>
          <w:color w:val="auto"/>
          <w:szCs w:val="21"/>
          <w:highlight w:val="none"/>
        </w:rPr>
        <w:tab/>
      </w:r>
    </w:p>
    <w:p w14:paraId="65A62D51">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7.1.1 （9）合</w:t>
      </w:r>
      <w:r>
        <w:rPr>
          <w:rFonts w:hint="eastAsia" w:ascii="宋体" w:cs="宋体"/>
          <w:color w:val="auto"/>
          <w:kern w:val="0"/>
          <w:szCs w:val="21"/>
          <w:highlight w:val="none"/>
        </w:rPr>
        <w:t>同当事人约定的施工组织设计应包括的其他内容：</w:t>
      </w:r>
      <w:r>
        <w:rPr>
          <w:rFonts w:hint="eastAsia" w:ascii="宋体" w:cs="宋体"/>
          <w:color w:val="auto"/>
          <w:szCs w:val="21"/>
          <w:highlight w:val="none"/>
          <w:u w:val="single"/>
        </w:rPr>
        <w:t xml:space="preserve">  本工程需按照总进度计划编制每月施工进度计划，经监理、发包人审批后作为进度考核和进度款支付的依据  </w:t>
      </w:r>
      <w:r>
        <w:rPr>
          <w:rFonts w:hint="eastAsia" w:ascii="宋体" w:cs="宋体"/>
          <w:color w:val="auto"/>
          <w:szCs w:val="21"/>
          <w:highlight w:val="none"/>
        </w:rPr>
        <w:t>。</w:t>
      </w:r>
    </w:p>
    <w:p w14:paraId="1E7D868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 xml:space="preserve">7.1.2 </w:t>
      </w:r>
      <w:r>
        <w:rPr>
          <w:rFonts w:hint="eastAsia" w:ascii="宋体" w:cs="宋体"/>
          <w:color w:val="auto"/>
          <w:kern w:val="0"/>
          <w:szCs w:val="21"/>
          <w:highlight w:val="none"/>
        </w:rPr>
        <w:t>施工组织设计的提交和修改</w:t>
      </w:r>
    </w:p>
    <w:p w14:paraId="7B999185">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承包人提交详细施工组织设计的期限的约定：</w:t>
      </w:r>
      <w:r>
        <w:rPr>
          <w:rFonts w:hint="eastAsia" w:ascii="宋体" w:cs="宋体"/>
          <w:color w:val="auto"/>
          <w:szCs w:val="21"/>
          <w:highlight w:val="none"/>
          <w:u w:val="single"/>
        </w:rPr>
        <w:t xml:space="preserve">图纸会审及设计交底后一周内提供标后实施性施工组织设计 </w:t>
      </w:r>
      <w:r>
        <w:rPr>
          <w:rFonts w:hint="eastAsia" w:ascii="宋体" w:cs="宋体"/>
          <w:color w:val="auto"/>
          <w:szCs w:val="21"/>
          <w:highlight w:val="none"/>
        </w:rPr>
        <w:t>。</w:t>
      </w:r>
    </w:p>
    <w:p w14:paraId="22C3AF5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w:t>
      </w:r>
      <w:r>
        <w:rPr>
          <w:rFonts w:hint="eastAsia" w:ascii="宋体" w:cs="宋体"/>
          <w:color w:val="auto"/>
          <w:szCs w:val="21"/>
          <w:highlight w:val="none"/>
          <w:lang w:eastAsia="zh-CN"/>
        </w:rPr>
        <w:t>发包人</w:t>
      </w:r>
      <w:r>
        <w:rPr>
          <w:rFonts w:hint="eastAsia" w:ascii="宋体" w:cs="宋体"/>
          <w:color w:val="auto"/>
          <w:szCs w:val="21"/>
          <w:highlight w:val="none"/>
        </w:rPr>
        <w:t>在收到详细的施工组织设计后确认或提出修改意见的期限：</w:t>
      </w:r>
      <w:r>
        <w:rPr>
          <w:rFonts w:hint="eastAsia" w:ascii="宋体" w:cs="宋体"/>
          <w:color w:val="auto"/>
          <w:szCs w:val="21"/>
          <w:highlight w:val="none"/>
          <w:u w:val="single"/>
        </w:rPr>
        <w:t>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收到施工组织设计后7天内确认或提出修改意见。对发包人和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提出的合理意见和要求，承包人应自费修改完善。根据工程实际情况需要修改施工组织设计的，承包人应向发包人和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提交修改后的施工组织设计。</w:t>
      </w:r>
    </w:p>
    <w:p w14:paraId="673D2DD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7.2 施工进度计划</w:t>
      </w:r>
    </w:p>
    <w:p w14:paraId="2A99FBE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7.2.2 施工进度计划的修订</w:t>
      </w:r>
    </w:p>
    <w:p w14:paraId="33550E3A">
      <w:pPr>
        <w:snapToGrid w:val="0"/>
        <w:spacing w:line="440" w:lineRule="exact"/>
        <w:ind w:firstLine="420" w:firstLineChars="200"/>
        <w:jc w:val="left"/>
        <w:rPr>
          <w:rFonts w:hint="default" w:ascii="宋体" w:cs="宋体"/>
          <w:color w:val="auto"/>
          <w:szCs w:val="21"/>
          <w:highlight w:val="none"/>
          <w:u w:val="single"/>
          <w:lang w:val="en-US"/>
        </w:rPr>
      </w:pPr>
      <w:r>
        <w:rPr>
          <w:rFonts w:hint="eastAsia" w:ascii="宋体" w:cs="宋体"/>
          <w:color w:val="auto"/>
          <w:szCs w:val="21"/>
          <w:highlight w:val="none"/>
          <w:lang w:eastAsia="zh-CN"/>
        </w:rPr>
        <w:t>发包人</w:t>
      </w:r>
      <w:r>
        <w:rPr>
          <w:rFonts w:hint="eastAsia" w:ascii="宋体" w:cs="宋体"/>
          <w:color w:val="auto"/>
          <w:szCs w:val="21"/>
          <w:highlight w:val="none"/>
        </w:rPr>
        <w:t>在收到修订的施工进度计划后确认或提出修改意见的期限：</w:t>
      </w:r>
      <w:r>
        <w:rPr>
          <w:rFonts w:hint="eastAsia" w:ascii="宋体" w:cs="宋体"/>
          <w:color w:val="auto"/>
          <w:szCs w:val="21"/>
          <w:highlight w:val="none"/>
          <w:u w:val="single"/>
          <w:lang w:val="en-US" w:eastAsia="zh-CN"/>
        </w:rPr>
        <w:t xml:space="preserve"> 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026C8A4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7.3 开工</w:t>
      </w:r>
    </w:p>
    <w:p w14:paraId="0DF4E6A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7.3.1 开工准备</w:t>
      </w:r>
    </w:p>
    <w:p w14:paraId="514C705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关于承包人提交</w:t>
      </w:r>
      <w:r>
        <w:rPr>
          <w:rFonts w:hint="eastAsia" w:ascii="宋体" w:cs="宋体"/>
          <w:color w:val="auto"/>
          <w:kern w:val="0"/>
          <w:szCs w:val="21"/>
          <w:highlight w:val="none"/>
        </w:rPr>
        <w:t>工程开工报审表的期限：</w:t>
      </w:r>
      <w:r>
        <w:rPr>
          <w:rFonts w:hint="eastAsia" w:ascii="宋体" w:cs="宋体"/>
          <w:color w:val="auto"/>
          <w:szCs w:val="21"/>
          <w:highlight w:val="none"/>
          <w:u w:val="single"/>
        </w:rPr>
        <w:t xml:space="preserve"> 承包人应按照第7.1款〔施工组织设计〕约定的期限，向</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提交工程开工报审表，经</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报发包人批准后执行。开工报审表应详细说明按施工进度计划正常施工所需的施工道路、临时设施、材料、工程设备、施工设备、施工人员等落实情况以及工程的进度安排。</w:t>
      </w:r>
    </w:p>
    <w:p w14:paraId="6559CEA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关于承包人应完成的其他开工准备工作及期限：</w:t>
      </w:r>
      <w:r>
        <w:rPr>
          <w:rFonts w:hint="eastAsia" w:ascii="宋体" w:cs="宋体"/>
          <w:color w:val="auto"/>
          <w:szCs w:val="21"/>
          <w:highlight w:val="none"/>
          <w:u w:val="single"/>
        </w:rPr>
        <w:t>合同当事人应按约定完成开工准备工作。</w:t>
      </w:r>
    </w:p>
    <w:p w14:paraId="6583A6CA">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7.3.2开工通知</w:t>
      </w:r>
    </w:p>
    <w:p w14:paraId="5AE1CE85">
      <w:pPr>
        <w:snapToGrid w:val="0"/>
        <w:spacing w:line="440" w:lineRule="exact"/>
        <w:ind w:firstLine="420" w:firstLineChars="200"/>
        <w:jc w:val="left"/>
        <w:rPr>
          <w:rFonts w:hint="default" w:ascii="宋体" w:eastAsia="宋体" w:cs="宋体"/>
          <w:strike w:val="0"/>
          <w:dstrike w:val="0"/>
          <w:color w:val="auto"/>
          <w:szCs w:val="21"/>
          <w:highlight w:val="none"/>
          <w:lang w:val="en-US" w:eastAsia="zh-CN"/>
        </w:rPr>
      </w:pPr>
      <w:r>
        <w:rPr>
          <w:rFonts w:hint="eastAsia" w:ascii="宋体" w:cs="宋体"/>
          <w:strike w:val="0"/>
          <w:dstrike w:val="0"/>
          <w:color w:val="auto"/>
          <w:szCs w:val="21"/>
          <w:highlight w:val="none"/>
          <w:lang w:val="en-US" w:eastAsia="zh-CN"/>
        </w:rPr>
        <w:t>由发包人发出。</w:t>
      </w:r>
    </w:p>
    <w:p w14:paraId="69E8F0E4">
      <w:pPr>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7.4 测量放线</w:t>
      </w:r>
    </w:p>
    <w:p w14:paraId="07F3E953">
      <w:pPr>
        <w:snapToGrid w:val="0"/>
        <w:spacing w:line="440" w:lineRule="exact"/>
        <w:ind w:firstLine="420" w:firstLineChars="200"/>
        <w:jc w:val="left"/>
        <w:rPr>
          <w:rFonts w:hint="eastAsia" w:ascii="宋体" w:hAnsi="宋体" w:eastAsia="宋体" w:cs="宋体"/>
          <w:strike w:val="0"/>
          <w:dstrike w:val="0"/>
          <w:color w:val="auto"/>
          <w:highlight w:val="none"/>
          <w:lang w:eastAsia="zh-CN"/>
        </w:rPr>
      </w:pPr>
      <w:r>
        <w:rPr>
          <w:rFonts w:hint="eastAsia" w:ascii="宋体" w:cs="宋体"/>
          <w:strike w:val="0"/>
          <w:dstrike w:val="0"/>
          <w:color w:val="auto"/>
          <w:szCs w:val="21"/>
          <w:highlight w:val="none"/>
        </w:rPr>
        <w:t>7.4.1发包人通过</w:t>
      </w:r>
      <w:r>
        <w:rPr>
          <w:rFonts w:hint="eastAsia" w:ascii="宋体" w:cs="宋体"/>
          <w:strike w:val="0"/>
          <w:dstrike w:val="0"/>
          <w:color w:val="auto"/>
          <w:szCs w:val="21"/>
          <w:highlight w:val="none"/>
          <w:lang w:eastAsia="zh-CN"/>
        </w:rPr>
        <w:t>发包人</w:t>
      </w:r>
      <w:r>
        <w:rPr>
          <w:rFonts w:hint="eastAsia" w:ascii="宋体" w:cs="宋体"/>
          <w:strike w:val="0"/>
          <w:dstrike w:val="0"/>
          <w:color w:val="auto"/>
          <w:szCs w:val="21"/>
          <w:highlight w:val="none"/>
        </w:rPr>
        <w:t>向承包人提供测量基准点、基准线和水准点及其书面资料的期限：</w:t>
      </w:r>
      <w:r>
        <w:rPr>
          <w:rFonts w:hint="eastAsia" w:ascii="宋体" w:cs="宋体"/>
          <w:strike w:val="0"/>
          <w:dstrike w:val="0"/>
          <w:color w:val="auto"/>
          <w:szCs w:val="21"/>
          <w:highlight w:val="none"/>
          <w:u w:val="single"/>
        </w:rPr>
        <w:t xml:space="preserve"> </w:t>
      </w:r>
      <w:r>
        <w:rPr>
          <w:rFonts w:hint="eastAsia" w:ascii="宋体" w:hAnsi="宋体" w:cs="宋体"/>
          <w:strike w:val="0"/>
          <w:dstrike w:val="0"/>
          <w:color w:val="auto"/>
          <w:highlight w:val="none"/>
          <w:u w:val="single"/>
          <w:lang w:val="en-US" w:eastAsia="zh-CN"/>
        </w:rPr>
        <w:t>/</w:t>
      </w:r>
    </w:p>
    <w:p w14:paraId="5BE54CD2">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7.5 工期延误</w:t>
      </w:r>
    </w:p>
    <w:p w14:paraId="72CC7466">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7.5.1 因发包人原因导致工期延误</w:t>
      </w:r>
    </w:p>
    <w:p w14:paraId="39C0278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无 。</w:t>
      </w:r>
      <w:r>
        <w:rPr>
          <w:rFonts w:hint="eastAsia" w:ascii="宋体" w:cs="宋体"/>
          <w:color w:val="auto"/>
          <w:szCs w:val="21"/>
          <w:highlight w:val="none"/>
        </w:rPr>
        <w:t xml:space="preserve">        </w:t>
      </w:r>
    </w:p>
    <w:p w14:paraId="1F126F8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7.5.2 因承包人原因导致工期延误</w:t>
      </w:r>
    </w:p>
    <w:p w14:paraId="5742159B">
      <w:pPr>
        <w:pStyle w:val="2"/>
        <w:spacing w:after="0" w:line="440" w:lineRule="exact"/>
        <w:ind w:left="0" w:leftChars="0"/>
        <w:rPr>
          <w:rFonts w:hint="eastAsia"/>
          <w:color w:val="auto"/>
          <w:highlight w:val="non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因承包人原因造成合同工期延误，每延误一天，</w:t>
      </w:r>
      <w:r>
        <w:rPr>
          <w:rFonts w:hint="eastAsia"/>
          <w:color w:val="auto"/>
          <w:highlight w:val="none"/>
          <w:u w:val="single"/>
          <w:lang w:val="en-US" w:eastAsia="zh-CN"/>
        </w:rPr>
        <w:t>处以1000</w:t>
      </w:r>
      <w:r>
        <w:rPr>
          <w:rFonts w:hint="eastAsia"/>
          <w:color w:val="auto"/>
          <w:highlight w:val="none"/>
          <w:u w:val="single"/>
        </w:rPr>
        <w:t>元</w:t>
      </w:r>
      <w:r>
        <w:rPr>
          <w:rFonts w:hint="eastAsia"/>
          <w:color w:val="auto"/>
          <w:highlight w:val="none"/>
          <w:u w:val="single"/>
          <w:lang w:val="en-US" w:eastAsia="zh-CN"/>
        </w:rPr>
        <w:t>违约金</w:t>
      </w:r>
      <w:r>
        <w:rPr>
          <w:rFonts w:hint="eastAsia"/>
          <w:color w:val="auto"/>
          <w:highlight w:val="none"/>
          <w:u w:val="single"/>
        </w:rPr>
        <w:t>；月工程量未完成的当期不得请款，当月未完成的工程量纳入下月一并完成，完不成的仍不予请款，</w:t>
      </w:r>
      <w:r>
        <w:rPr>
          <w:rFonts w:hint="eastAsia"/>
          <w:color w:val="auto"/>
          <w:highlight w:val="none"/>
          <w:u w:val="single"/>
          <w:lang w:eastAsia="zh-CN"/>
        </w:rPr>
        <w:t>以此类推</w:t>
      </w:r>
      <w:r>
        <w:rPr>
          <w:rFonts w:hint="eastAsia"/>
          <w:color w:val="auto"/>
          <w:highlight w:val="none"/>
          <w:u w:val="single"/>
        </w:rPr>
        <w:t>。连续两个月工程量未完成的立即限制承包人一年内不得参与发包人项目投标。</w:t>
      </w:r>
    </w:p>
    <w:p w14:paraId="601700C4">
      <w:pPr>
        <w:pStyle w:val="2"/>
        <w:spacing w:after="0" w:line="440" w:lineRule="exact"/>
        <w:ind w:left="0" w:leftChars="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全额履约保证金 </w:t>
      </w:r>
      <w:r>
        <w:rPr>
          <w:rFonts w:hint="eastAsia"/>
          <w:color w:val="auto"/>
          <w:highlight w:val="none"/>
        </w:rPr>
        <w:t>。</w:t>
      </w:r>
    </w:p>
    <w:p w14:paraId="475713BC">
      <w:pPr>
        <w:pStyle w:val="2"/>
        <w:spacing w:after="0" w:line="440" w:lineRule="exact"/>
        <w:ind w:left="0" w:leftChars="0"/>
        <w:rPr>
          <w:rFonts w:hint="eastAsia" w:cs="宋体"/>
          <w:color w:val="auto"/>
          <w:szCs w:val="21"/>
          <w:highlight w:val="none"/>
        </w:rPr>
      </w:pPr>
      <w:r>
        <w:rPr>
          <w:rFonts w:hint="eastAsia" w:cs="宋体"/>
          <w:bCs/>
          <w:color w:val="auto"/>
          <w:szCs w:val="21"/>
          <w:highlight w:val="none"/>
        </w:rPr>
        <w:t>业主单位根据拖延工期的严重程度采用以下方法处理:</w:t>
      </w:r>
    </w:p>
    <w:p w14:paraId="12D8D346">
      <w:pPr>
        <w:widowControl/>
        <w:snapToGrid w:val="0"/>
        <w:spacing w:line="440" w:lineRule="exact"/>
        <w:ind w:firstLine="420" w:firstLineChars="200"/>
        <w:rPr>
          <w:rFonts w:hint="eastAsia" w:ascii="宋体" w:cs="宋体"/>
          <w:bCs/>
          <w:color w:val="auto"/>
          <w:szCs w:val="21"/>
          <w:highlight w:val="none"/>
          <w:u w:val="single"/>
        </w:rPr>
      </w:pPr>
      <w:r>
        <w:rPr>
          <w:rFonts w:hint="eastAsia" w:ascii="宋体" w:cs="宋体"/>
          <w:color w:val="auto"/>
          <w:szCs w:val="21"/>
          <w:highlight w:val="none"/>
          <w:u w:val="single"/>
        </w:rPr>
        <w:t>（1）</w:t>
      </w:r>
      <w:r>
        <w:rPr>
          <w:rFonts w:hint="eastAsia" w:ascii="宋体" w:cs="宋体"/>
          <w:bCs/>
          <w:color w:val="auto"/>
          <w:szCs w:val="21"/>
          <w:highlight w:val="none"/>
          <w:u w:val="single"/>
        </w:rPr>
        <w:t>督促承包人采取有效的赶工措施（费用自理）；</w:t>
      </w:r>
    </w:p>
    <w:p w14:paraId="1EA21FC2">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的一部分或剩余工作交由其他承包人或指定分包人完成，因此所增加的一切费用由原承包人承担。</w:t>
      </w:r>
    </w:p>
    <w:p w14:paraId="138EC72A">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（3）对严重拖延工期，经发包人多次督促，承包人拒不执行的，发包人可</w:t>
      </w:r>
      <w:r>
        <w:rPr>
          <w:rFonts w:hint="eastAsia" w:ascii="宋体" w:cs="宋体"/>
          <w:bCs/>
          <w:color w:val="auto"/>
          <w:szCs w:val="21"/>
          <w:highlight w:val="none"/>
          <w:u w:val="single"/>
          <w:lang w:eastAsia="zh-CN"/>
        </w:rPr>
        <w:t>终止</w:t>
      </w:r>
      <w:r>
        <w:rPr>
          <w:rFonts w:hint="eastAsia" w:ascii="宋体" w:hAnsi="Times New Roman" w:eastAsia="宋体" w:cs="宋体"/>
          <w:bCs/>
          <w:color w:val="auto"/>
          <w:szCs w:val="21"/>
          <w:highlight w:val="none"/>
          <w:u w:val="single"/>
        </w:rPr>
        <w:t>施工合同，并和承包人进行清算。同时按原中</w:t>
      </w:r>
      <w:r>
        <w:rPr>
          <w:rFonts w:hint="eastAsia" w:ascii="宋体" w:hAnsi="Times New Roman" w:eastAsia="宋体" w:cs="宋体"/>
          <w:bCs/>
          <w:color w:val="auto"/>
          <w:szCs w:val="21"/>
          <w:highlight w:val="none"/>
          <w:u w:val="single"/>
          <w:lang w:val="en-US" w:eastAsia="zh-CN"/>
        </w:rPr>
        <w:t>标</w:t>
      </w:r>
      <w:r>
        <w:rPr>
          <w:rFonts w:hint="eastAsia" w:ascii="宋体" w:hAnsi="Times New Roman" w:eastAsia="宋体" w:cs="宋体"/>
          <w:bCs/>
          <w:color w:val="auto"/>
          <w:szCs w:val="21"/>
          <w:highlight w:val="none"/>
          <w:u w:val="single"/>
        </w:rPr>
        <w:t xml:space="preserve">价格另选同样资质的施工队伍进场施工，原承包人须无条件配合，不得以任何借口阻挠另选的施工队伍施工，不得向发包人提出任何索赔要求，详见补充条款。  </w:t>
      </w:r>
    </w:p>
    <w:p w14:paraId="3B89354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7.6 不利物质条件</w:t>
      </w:r>
    </w:p>
    <w:p w14:paraId="0339D577">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p w14:paraId="0B8A76B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7.7异常恶劣的气候条件</w:t>
      </w:r>
    </w:p>
    <w:p w14:paraId="3E77EB5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14:paraId="6E1FC248">
      <w:pPr>
        <w:numPr>
          <w:ilvl w:val="0"/>
          <w:numId w:val="4"/>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20C57EA4">
      <w:pPr>
        <w:numPr>
          <w:ilvl w:val="0"/>
          <w:numId w:val="4"/>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15DE2A1">
      <w:pPr>
        <w:numPr>
          <w:ilvl w:val="0"/>
          <w:numId w:val="4"/>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9DC6267">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7.9 提前竣工的奖励</w:t>
      </w:r>
    </w:p>
    <w:p w14:paraId="3923FD8E">
      <w:pPr>
        <w:pStyle w:val="2"/>
        <w:spacing w:after="0" w:line="440" w:lineRule="exact"/>
        <w:ind w:left="0" w:leftChars="0"/>
        <w:rPr>
          <w:rFonts w:hint="eastAsia"/>
          <w:color w:val="auto"/>
          <w:highlight w:val="none"/>
        </w:rPr>
      </w:pPr>
      <w:r>
        <w:rPr>
          <w:rFonts w:hint="eastAsia"/>
          <w:color w:val="auto"/>
          <w:highlight w:val="none"/>
        </w:rPr>
        <w:t>7.9.2提前竣工的奖励：</w:t>
      </w:r>
      <w:r>
        <w:rPr>
          <w:rFonts w:hint="eastAsia"/>
          <w:color w:val="auto"/>
          <w:highlight w:val="none"/>
          <w:u w:val="single"/>
        </w:rPr>
        <w:t xml:space="preserve"> </w:t>
      </w:r>
      <w:r>
        <w:rPr>
          <w:rFonts w:hint="eastAsia"/>
          <w:color w:val="auto"/>
          <w:highlight w:val="none"/>
          <w:u w:val="single"/>
          <w:lang w:val="en-US" w:eastAsia="zh-CN"/>
        </w:rPr>
        <w:t>无</w:t>
      </w:r>
      <w:r>
        <w:rPr>
          <w:rFonts w:hint="eastAsia"/>
          <w:color w:val="auto"/>
          <w:highlight w:val="none"/>
          <w:u w:val="single"/>
        </w:rPr>
        <w:t xml:space="preserve"> </w:t>
      </w:r>
      <w:r>
        <w:rPr>
          <w:rFonts w:hint="eastAsia"/>
          <w:color w:val="auto"/>
          <w:highlight w:val="none"/>
        </w:rPr>
        <w:t>。</w:t>
      </w:r>
    </w:p>
    <w:p w14:paraId="60A4567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8. 材料与设备</w:t>
      </w:r>
    </w:p>
    <w:p w14:paraId="5D21670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8.4材料与工程设备的保管与使用</w:t>
      </w:r>
    </w:p>
    <w:p w14:paraId="048767C7">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8.4.1发包人供应的材料设备的保管费用的承担：</w:t>
      </w:r>
      <w:r>
        <w:rPr>
          <w:rFonts w:hint="eastAsia" w:ascii="宋体" w:cs="宋体"/>
          <w:color w:val="auto"/>
          <w:szCs w:val="21"/>
          <w:highlight w:val="none"/>
          <w:u w:val="single"/>
          <w:lang w:val="en-US" w:eastAsia="zh-CN"/>
        </w:rPr>
        <w:t>/</w:t>
      </w:r>
      <w:r>
        <w:rPr>
          <w:rFonts w:hint="eastAsia" w:ascii="宋体" w:cs="宋体"/>
          <w:color w:val="auto"/>
          <w:szCs w:val="21"/>
          <w:highlight w:val="none"/>
          <w:u w:val="none"/>
          <w:lang w:val="en-US" w:eastAsia="zh-CN"/>
        </w:rPr>
        <w:t>。</w:t>
      </w:r>
    </w:p>
    <w:p w14:paraId="35797CC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8.6 样品</w:t>
      </w:r>
    </w:p>
    <w:p w14:paraId="7BDBDDA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8.6.1样品的报送与封存</w:t>
      </w:r>
    </w:p>
    <w:p w14:paraId="33E4387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需要承包人报送样品的材料或工程设备，样品的种类、名称、规格、数量要求：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p>
    <w:p w14:paraId="631077C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8.8 施工设备和临时设施</w:t>
      </w:r>
    </w:p>
    <w:p w14:paraId="6E13AC89">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8.8.1 承包人提供的施工设备和临时设施</w:t>
      </w:r>
    </w:p>
    <w:p w14:paraId="739EE3AE">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关于修建临时设施费用承担的约定：</w:t>
      </w:r>
      <w:r>
        <w:rPr>
          <w:rFonts w:hint="eastAsia" w:ascii="宋体" w:cs="宋体"/>
          <w:color w:val="auto"/>
          <w:szCs w:val="21"/>
          <w:highlight w:val="none"/>
          <w:u w:val="single"/>
        </w:rPr>
        <w:t xml:space="preserve">  由承包人自行承担费用   </w:t>
      </w:r>
      <w:r>
        <w:rPr>
          <w:rFonts w:hint="eastAsia" w:ascii="宋体" w:cs="宋体"/>
          <w:color w:val="auto"/>
          <w:szCs w:val="21"/>
          <w:highlight w:val="none"/>
        </w:rPr>
        <w:t>。</w:t>
      </w:r>
    </w:p>
    <w:p w14:paraId="2C53CF4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9. 试验与检验</w:t>
      </w:r>
    </w:p>
    <w:p w14:paraId="55D0AA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9.1试验设备与试验人员</w:t>
      </w:r>
    </w:p>
    <w:p w14:paraId="0F14FAD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9.1.2 试验设备</w:t>
      </w:r>
    </w:p>
    <w:p w14:paraId="65D81A1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 xml:space="preserve">。 </w:t>
      </w:r>
    </w:p>
    <w:p w14:paraId="0359BF2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03E6A2A6">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61E4586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9.4 现场工艺试验 </w:t>
      </w:r>
    </w:p>
    <w:p w14:paraId="4D8B1448">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现场工艺试验的有关约定：</w:t>
      </w:r>
      <w:r>
        <w:rPr>
          <w:rFonts w:hint="eastAsia" w:ascii="宋体" w:cs="宋体"/>
          <w:color w:val="auto"/>
          <w:szCs w:val="21"/>
          <w:highlight w:val="none"/>
          <w:u w:val="single"/>
        </w:rPr>
        <w:t xml:space="preserve">   按</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 xml:space="preserve">指示    </w:t>
      </w:r>
      <w:r>
        <w:rPr>
          <w:rFonts w:hint="eastAsia" w:ascii="宋体" w:cs="宋体"/>
          <w:color w:val="auto"/>
          <w:szCs w:val="21"/>
          <w:highlight w:val="none"/>
        </w:rPr>
        <w:t>。</w:t>
      </w:r>
    </w:p>
    <w:p w14:paraId="6E87310C">
      <w:pPr>
        <w:pStyle w:val="9"/>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14:paraId="41CC0E3E">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10.1变更的范围</w:t>
      </w:r>
    </w:p>
    <w:p w14:paraId="6EEB3145">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关于变更范围的约定：</w:t>
      </w:r>
      <w:r>
        <w:rPr>
          <w:rFonts w:hint="eastAsia" w:ascii="宋体" w:hAnsi="宋体" w:cs="宋体"/>
          <w:b/>
          <w:color w:val="auto"/>
          <w:szCs w:val="21"/>
          <w:highlight w:val="none"/>
          <w:u w:val="single"/>
        </w:rPr>
        <w:t>执行合同通用条款</w:t>
      </w:r>
      <w:r>
        <w:rPr>
          <w:rFonts w:hint="eastAsia" w:ascii="宋体" w:hAnsi="宋体" w:cs="宋体"/>
          <w:b/>
          <w:bCs/>
          <w:color w:val="auto"/>
          <w:szCs w:val="21"/>
          <w:highlight w:val="none"/>
          <w:u w:val="single"/>
        </w:rPr>
        <w:t>。</w:t>
      </w:r>
    </w:p>
    <w:p w14:paraId="548D577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 变更估价</w:t>
      </w:r>
    </w:p>
    <w:p w14:paraId="6A3C290F">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p>
    <w:p w14:paraId="66CFE768">
      <w:pPr>
        <w:pStyle w:val="2"/>
        <w:spacing w:after="0" w:line="440" w:lineRule="exact"/>
        <w:ind w:left="0" w:leftChars="0" w:firstLine="422"/>
        <w:rPr>
          <w:rFonts w:hint="eastAsia" w:ascii="宋体" w:hAnsi="宋体" w:cs="宋体"/>
          <w:b/>
          <w:color w:val="auto"/>
          <w:highlight w:val="none"/>
          <w:u w:val="single"/>
        </w:rPr>
      </w:pPr>
      <w:r>
        <w:rPr>
          <w:rFonts w:hint="eastAsia" w:ascii="宋体" w:hAnsi="宋体" w:cs="宋体"/>
          <w:b/>
          <w:bCs/>
          <w:color w:val="auto"/>
          <w:szCs w:val="21"/>
          <w:highlight w:val="none"/>
          <w:u w:val="single"/>
        </w:rPr>
        <w:t>变更导致结算工程量（含1.13清单工程量错误产生的工程量）减少0-100%或增加15%以内部分，执行下列第（1）款或第（2）款确定的单价；但超出15%以外部分，结算单价按第（1）款或第（2）款对应的最高投标限价单价×投标让利幅度计算，组价明显错误的予以纠正；已标价工程量清单或预算书中无相同项目及类似项目单价的新增项目单价按照最高投标限价的编制原则重新组价×投标让利幅度（上述投标让利幅度为中标价/最高投标限价，其中中标价和最高投标限价均扣除暂列金额、暂估价及相应税金），结算价格最终以相关部门审核价为准；</w:t>
      </w:r>
    </w:p>
    <w:p w14:paraId="539923C4">
      <w:pPr>
        <w:pStyle w:val="2"/>
        <w:spacing w:after="0" w:line="440" w:lineRule="exact"/>
        <w:ind w:left="0" w:leftChars="0" w:firstLine="422"/>
        <w:rPr>
          <w:rFonts w:hint="eastAsia" w:ascii="宋体" w:hAnsi="宋体" w:cs="宋体"/>
          <w:b/>
          <w:color w:val="auto"/>
          <w:highlight w:val="none"/>
          <w:u w:val="single"/>
        </w:rPr>
      </w:pPr>
      <w:r>
        <w:rPr>
          <w:rFonts w:hint="eastAsia" w:ascii="宋体" w:hAnsi="宋体" w:cs="宋体"/>
          <w:b/>
          <w:color w:val="auto"/>
          <w:highlight w:val="none"/>
          <w:u w:val="single"/>
        </w:rPr>
        <w:t>（1）已标价工程量清单或预算书有相同项目的，按照相同项目单价认定；</w:t>
      </w:r>
    </w:p>
    <w:p w14:paraId="67CB1DDB">
      <w:pPr>
        <w:autoSpaceDE w:val="0"/>
        <w:autoSpaceDN w:val="0"/>
        <w:adjustRightIn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w:t>
      </w:r>
      <w:r>
        <w:rPr>
          <w:rFonts w:hint="eastAsia" w:ascii="宋体" w:hAnsi="宋体" w:cs="宋体"/>
          <w:b/>
          <w:color w:val="auto"/>
          <w:highlight w:val="none"/>
          <w:u w:val="single"/>
        </w:rPr>
        <w:t>已标价工程量清单或预算书中无相同项目，但有类似项目的，参照类似项目的单价认定。</w:t>
      </w:r>
    </w:p>
    <w:p w14:paraId="24A1AEB4">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因承包人改变施工技术措施，造成的价格变动，措施费不予调整。因工程变更必须改变原来施工技术措施，造成价格变动的，按实调整，变更组价原则同上</w:t>
      </w:r>
      <w:r>
        <w:rPr>
          <w:rFonts w:hint="eastAsia" w:ascii="宋体" w:hAnsi="宋体" w:cs="宋体"/>
          <w:b/>
          <w:color w:val="auto"/>
          <w:szCs w:val="21"/>
          <w:highlight w:val="none"/>
          <w:u w:val="single"/>
        </w:rPr>
        <w:t>。</w:t>
      </w:r>
    </w:p>
    <w:p w14:paraId="38422FBC">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r>
        <w:rPr>
          <w:rFonts w:hint="eastAsia" w:ascii="宋体" w:hAnsi="宋体" w:cs="宋体"/>
          <w:b/>
          <w:color w:val="auto"/>
          <w:szCs w:val="21"/>
          <w:highlight w:val="none"/>
          <w:u w:val="single"/>
        </w:rPr>
        <w:t>。</w:t>
      </w:r>
    </w:p>
    <w:p w14:paraId="7319C1B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10.5承包人的合理化建议</w:t>
      </w:r>
    </w:p>
    <w:p w14:paraId="48517F6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审查承包人合理化建议的期限：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14:paraId="49BE711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发包人审批承包人合理化建议的期限：</w:t>
      </w:r>
      <w:r>
        <w:rPr>
          <w:rFonts w:hint="eastAsia" w:ascii="宋体" w:cs="宋体"/>
          <w:color w:val="auto"/>
          <w:szCs w:val="21"/>
          <w:highlight w:val="none"/>
          <w:u w:val="single"/>
        </w:rPr>
        <w:t xml:space="preserve"> 发包人应在收到</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报送的合理化建议后7天内审批完毕。合理化建议经发包人批准的，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应及时发出变更指示，由此引起的合同价格调整按照第10.4款〔变更估价〕约定执行。发包人不同意变更的，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应书面通知承包人。</w:t>
      </w:r>
    </w:p>
    <w:p w14:paraId="176E522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承包人提出的合理化建议降低了合同价格或者提高了工程经济效益的奖励的方法和金额为：</w:t>
      </w:r>
      <w:r>
        <w:rPr>
          <w:rFonts w:hint="eastAsia" w:ascii="宋体" w:cs="宋体"/>
          <w:color w:val="auto"/>
          <w:szCs w:val="21"/>
          <w:highlight w:val="none"/>
          <w:lang w:val="en-US" w:eastAsia="zh-CN"/>
        </w:rPr>
        <w:t>无</w:t>
      </w:r>
      <w:r>
        <w:rPr>
          <w:rFonts w:hint="eastAsia"/>
          <w:color w:val="auto"/>
          <w:highlight w:val="none"/>
        </w:rPr>
        <w:t>。</w:t>
      </w:r>
    </w:p>
    <w:p w14:paraId="2B184A6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10.7 暂估价</w:t>
      </w:r>
    </w:p>
    <w:p w14:paraId="6AB0F4D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暂估价材料和工程设备的明细</w:t>
      </w:r>
      <w:r>
        <w:rPr>
          <w:rFonts w:hint="eastAsia" w:ascii="宋体" w:cs="宋体"/>
          <w:color w:val="auto"/>
          <w:kern w:val="0"/>
          <w:szCs w:val="21"/>
          <w:highlight w:val="none"/>
          <w:u w:val="single"/>
        </w:rPr>
        <w:t>详见《暂估价一览表》。</w:t>
      </w:r>
    </w:p>
    <w:p w14:paraId="5CD9E2D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10.7.1 依法必须招标的暂估价项目</w:t>
      </w:r>
    </w:p>
    <w:p w14:paraId="6BE3725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14:paraId="70A31D8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10.7.2 不属于依法必须招标的暂估价项目</w:t>
      </w:r>
    </w:p>
    <w:p w14:paraId="458C958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u w:val="single"/>
        </w:rPr>
        <w:t>对于不属于依法必须招标的暂估价项目的确认和批准采取询价或共同交易方式确定。</w:t>
      </w:r>
    </w:p>
    <w:p w14:paraId="613EA18E">
      <w:pPr>
        <w:pStyle w:val="2"/>
        <w:spacing w:after="0" w:line="440" w:lineRule="exact"/>
        <w:ind w:left="0" w:leftChars="0"/>
        <w:rPr>
          <w:rFonts w:hint="eastAsia"/>
          <w:color w:val="auto"/>
          <w:highlight w:val="none"/>
        </w:rPr>
      </w:pPr>
      <w:r>
        <w:rPr>
          <w:rFonts w:hint="eastAsia"/>
          <w:color w:val="auto"/>
          <w:highlight w:val="none"/>
        </w:rPr>
        <w:t>第3种方式：承包人直接实施的暂估价项目</w:t>
      </w:r>
    </w:p>
    <w:p w14:paraId="262497D3">
      <w:pPr>
        <w:pStyle w:val="2"/>
        <w:spacing w:after="0" w:line="440" w:lineRule="exact"/>
        <w:ind w:left="0" w:leftChars="0"/>
        <w:rPr>
          <w:rFonts w:hint="eastAsia"/>
          <w:color w:val="auto"/>
          <w:highlight w:val="none"/>
        </w:rPr>
      </w:pPr>
      <w:r>
        <w:rPr>
          <w:rFonts w:hint="eastAsia"/>
          <w:color w:val="auto"/>
          <w:highlight w:val="none"/>
        </w:rPr>
        <w:t>承包人直接实施的暂估价项目的约定：</w:t>
      </w:r>
      <w:r>
        <w:rPr>
          <w:rFonts w:hint="eastAsia"/>
          <w:color w:val="auto"/>
          <w:highlight w:val="none"/>
          <w:u w:val="single"/>
        </w:rPr>
        <w:t xml:space="preserve">   无    。</w:t>
      </w:r>
    </w:p>
    <w:p w14:paraId="10EE0BD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14:paraId="4AC052ED">
      <w:pPr>
        <w:autoSpaceDE w:val="0"/>
        <w:autoSpaceDN w:val="0"/>
        <w:adjustRightInd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14:paraId="709519DA">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11. 价格调整</w:t>
      </w:r>
    </w:p>
    <w:p w14:paraId="29A26ED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市场价格波动引起的调整</w:t>
      </w:r>
    </w:p>
    <w:p w14:paraId="144C0A1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不调整   </w:t>
      </w:r>
      <w:r>
        <w:rPr>
          <w:rFonts w:hint="eastAsia" w:ascii="宋体" w:cs="宋体"/>
          <w:color w:val="auto"/>
          <w:szCs w:val="21"/>
          <w:highlight w:val="none"/>
        </w:rPr>
        <w:t>。</w:t>
      </w:r>
    </w:p>
    <w:p w14:paraId="699E6B2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3  </w:t>
      </w:r>
      <w:r>
        <w:rPr>
          <w:rFonts w:hint="eastAsia" w:ascii="宋体" w:cs="宋体"/>
          <w:color w:val="auto"/>
          <w:szCs w:val="21"/>
          <w:highlight w:val="none"/>
        </w:rPr>
        <w:t>种方式对合同价格进行调整：</w:t>
      </w:r>
    </w:p>
    <w:p w14:paraId="3AB9EB3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第2种方式：采用造价信息进行价格调整。</w:t>
      </w:r>
    </w:p>
    <w:p w14:paraId="74875E2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第3种方式：其他价格调整方式：</w:t>
      </w:r>
      <w:r>
        <w:rPr>
          <w:rFonts w:hint="eastAsia" w:ascii="宋体" w:cs="宋体"/>
          <w:color w:val="auto"/>
          <w:szCs w:val="21"/>
          <w:highlight w:val="none"/>
          <w:u w:val="single"/>
        </w:rPr>
        <w:t>不调整</w:t>
      </w:r>
    </w:p>
    <w:p w14:paraId="729F17F0">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14:paraId="09F66AE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14:paraId="77C97F6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w:t>
      </w:r>
    </w:p>
    <w:p w14:paraId="27715AC7">
      <w:pPr>
        <w:snapToGrid w:val="0"/>
        <w:spacing w:line="440" w:lineRule="exact"/>
        <w:ind w:firstLine="420" w:firstLineChars="200"/>
        <w:jc w:val="left"/>
        <w:rPr>
          <w:rFonts w:hint="eastAsia" w:ascii="宋体" w:cs="宋体"/>
          <w:b/>
          <w:color w:val="auto"/>
          <w:szCs w:val="21"/>
          <w:highlight w:val="none"/>
          <w:u w:val="single"/>
        </w:rPr>
      </w:pPr>
      <w:r>
        <w:rPr>
          <w:rFonts w:hint="eastAsia" w:ascii="宋体" w:cs="宋体"/>
          <w:color w:val="auto"/>
          <w:szCs w:val="21"/>
          <w:highlight w:val="none"/>
        </w:rPr>
        <w:t>综合单价包含的风险范围：</w:t>
      </w:r>
      <w:r>
        <w:rPr>
          <w:rFonts w:hint="eastAsia" w:ascii="黑体" w:eastAsia="黑体" w:cs="宋体"/>
          <w:b/>
          <w:color w:val="auto"/>
          <w:szCs w:val="21"/>
          <w:highlight w:val="none"/>
          <w:u w:val="single"/>
        </w:rPr>
        <w:t>各种因素引起的不属于本合同调价范围的市场材料价格、人工、机械使用费以及管理费、利润的变化等</w:t>
      </w:r>
      <w:r>
        <w:rPr>
          <w:rFonts w:hint="eastAsia" w:ascii="宋体" w:cs="宋体"/>
          <w:b/>
          <w:color w:val="auto"/>
          <w:szCs w:val="21"/>
          <w:highlight w:val="none"/>
          <w:u w:val="single"/>
        </w:rPr>
        <w:t>。</w:t>
      </w:r>
    </w:p>
    <w:p w14:paraId="673C1DB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14:paraId="0700F4E4">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cs="宋体"/>
          <w:bCs/>
          <w:color w:val="auto"/>
          <w:szCs w:val="21"/>
          <w:highlight w:val="none"/>
          <w:u w:val="single"/>
        </w:rPr>
        <w:t xml:space="preserve">结算价=合同价±工程变更造价±分部分项工程量清单工程量误差造价±政策性调整造价±人工价格调整造价±措施项目调整造价－暂列金额×1.09± 合理工程索赔。 </w:t>
      </w:r>
    </w:p>
    <w:p w14:paraId="693E78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14:paraId="5C81E4C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12.2.1 预付款的支付</w:t>
      </w:r>
    </w:p>
    <w:p w14:paraId="13B5263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预付款支付比例或金额：</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2772AF5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545739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预付款扣回的方式：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55BE23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12.2.2 预付款担保</w:t>
      </w:r>
    </w:p>
    <w:p w14:paraId="11A93CB4">
      <w:pPr>
        <w:snapToGrid w:val="0"/>
        <w:spacing w:line="440" w:lineRule="exact"/>
        <w:ind w:firstLine="420" w:firstLineChars="200"/>
        <w:jc w:val="left"/>
        <w:rPr>
          <w:rFonts w:hint="eastAsia" w:ascii="宋体" w:eastAsia="宋体" w:cs="宋体"/>
          <w:color w:val="auto"/>
          <w:szCs w:val="21"/>
          <w:highlight w:val="none"/>
          <w:lang w:val="en-US" w:eastAsia="zh-CN"/>
        </w:rPr>
      </w:pPr>
      <w:r>
        <w:rPr>
          <w:rFonts w:hint="eastAsia" w:ascii="宋体" w:cs="宋体"/>
          <w:color w:val="auto"/>
          <w:szCs w:val="21"/>
          <w:highlight w:val="none"/>
        </w:rPr>
        <w:t>承包人提交预付款担保的期限：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7F6760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预付款担保的形式为：</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8421A7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14:paraId="55BC4AF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14:paraId="21A4EAF7">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cs="宋体"/>
          <w:color w:val="auto"/>
          <w:szCs w:val="21"/>
          <w:highlight w:val="none"/>
          <w:u w:val="single"/>
        </w:rPr>
        <w:t>执行现行建设工程工程量清单计价规范（GB50500）、安徽省建设工程计价依据。</w:t>
      </w:r>
    </w:p>
    <w:p w14:paraId="339BA652">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14:paraId="35608448">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按月计量   </w:t>
      </w:r>
      <w:r>
        <w:rPr>
          <w:rFonts w:hint="eastAsia" w:ascii="宋体" w:cs="宋体"/>
          <w:color w:val="auto"/>
          <w:szCs w:val="21"/>
          <w:highlight w:val="none"/>
        </w:rPr>
        <w:t>。</w:t>
      </w:r>
    </w:p>
    <w:p w14:paraId="379814A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14:paraId="6E3967F3">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关于单价合同计量的约定：</w:t>
      </w:r>
      <w:r>
        <w:rPr>
          <w:rFonts w:hint="eastAsia" w:ascii="宋体" w:cs="宋体"/>
          <w:color w:val="auto"/>
          <w:szCs w:val="21"/>
          <w:highlight w:val="none"/>
          <w:u w:val="single"/>
          <w:lang w:val="en-US" w:eastAsia="zh-CN"/>
        </w:rPr>
        <w:t>按进度计量</w:t>
      </w:r>
    </w:p>
    <w:p w14:paraId="0EF5814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14:paraId="4BE7314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F7E5E9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B7A5C1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14:paraId="2077859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722A638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14:paraId="09C6DD0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12.4.1 付款周期</w:t>
      </w:r>
    </w:p>
    <w:p w14:paraId="33B4617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关于付款周期的约定：</w:t>
      </w:r>
      <w:r>
        <w:rPr>
          <w:rFonts w:hint="eastAsia" w:ascii="宋体" w:cs="宋体"/>
          <w:color w:val="auto"/>
          <w:szCs w:val="21"/>
          <w:highlight w:val="none"/>
          <w:u w:val="single"/>
        </w:rPr>
        <w:t xml:space="preserve"> 按月进度付款，当月完成进度计划的合格分部分项工程按85%付进度款，工程竣工验收合格后支付至已完成合格工程量价款的90%，竣工结算完成审计且经审核或复核后付至结算总造价的98%，剩余2%作为工程质量保证金，工程缺陷责任期（缺陷责任期</w:t>
      </w:r>
      <w:r>
        <w:rPr>
          <w:rFonts w:hint="eastAsia" w:ascii="宋体" w:cs="宋体"/>
          <w:color w:val="auto"/>
          <w:szCs w:val="21"/>
          <w:highlight w:val="none"/>
          <w:u w:val="single"/>
          <w:lang w:val="en-US" w:eastAsia="zh-CN"/>
        </w:rPr>
        <w:t>两</w:t>
      </w:r>
      <w:r>
        <w:rPr>
          <w:rFonts w:hint="eastAsia" w:ascii="宋体" w:cs="宋体"/>
          <w:color w:val="auto"/>
          <w:szCs w:val="21"/>
          <w:highlight w:val="none"/>
          <w:u w:val="single"/>
        </w:rPr>
        <w:t>年，从验收合格之日起计算）满回访合格后一个月内付清。质量保证金支持保函（银行保函、担保机构担保、保证保险）使用。采用保函的不再从工程进度款中扣留质量保证金，保函有效期须与工程缺陷责任期截止时间保持一致</w:t>
      </w:r>
      <w:r>
        <w:rPr>
          <w:rFonts w:hint="eastAsia" w:ascii="宋体" w:cs="宋体"/>
          <w:color w:val="auto"/>
          <w:szCs w:val="21"/>
          <w:highlight w:val="none"/>
        </w:rPr>
        <w:t>。</w:t>
      </w:r>
    </w:p>
    <w:p w14:paraId="5534717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14:paraId="5FCC44F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rPr>
        <w:t>执行发包人统一内容格式。</w:t>
      </w:r>
    </w:p>
    <w:p w14:paraId="6633F6E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12.4.3 进度付款申请单的提交</w:t>
      </w:r>
    </w:p>
    <w:p w14:paraId="1450CD7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无</w:t>
      </w:r>
      <w:r>
        <w:rPr>
          <w:rFonts w:hint="eastAsia" w:ascii="黑体" w:eastAsia="黑体" w:cs="宋体"/>
          <w:b/>
          <w:bCs/>
          <w:color w:val="auto"/>
          <w:szCs w:val="21"/>
          <w:highlight w:val="none"/>
          <w:u w:val="single"/>
        </w:rPr>
        <w:t>。</w:t>
      </w:r>
    </w:p>
    <w:p w14:paraId="40D27AC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2F3518F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089C9138">
      <w:pPr>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12.4.4 进度款审核和支付</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发包人审核无误后支付。</w:t>
      </w:r>
    </w:p>
    <w:p w14:paraId="72C134E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12.4.6 支付分解表的编制</w:t>
      </w:r>
    </w:p>
    <w:p w14:paraId="4BDAC30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2、总价合同支付分解表的编制与审批：</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49074B9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3、单价合同的总价项目支付分解表的编制与审批：</w:t>
      </w:r>
      <w:r>
        <w:rPr>
          <w:rFonts w:hint="eastAsia" w:ascii="宋体" w:cs="宋体"/>
          <w:color w:val="auto"/>
          <w:szCs w:val="21"/>
          <w:highlight w:val="none"/>
          <w:u w:val="single"/>
        </w:rPr>
        <w:t>执行发包人统一内容格式。</w:t>
      </w:r>
    </w:p>
    <w:p w14:paraId="34A23DCC">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13. 验收和工程试车</w:t>
      </w:r>
    </w:p>
    <w:p w14:paraId="3B224C1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14:paraId="380D185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w:t>
      </w:r>
      <w:r>
        <w:rPr>
          <w:rFonts w:hint="eastAsia" w:ascii="宋体" w:cs="宋体"/>
          <w:color w:val="auto"/>
          <w:szCs w:val="21"/>
          <w:highlight w:val="none"/>
          <w:lang w:eastAsia="zh-CN"/>
        </w:rPr>
        <w:t>发包人</w:t>
      </w:r>
      <w:r>
        <w:rPr>
          <w:rFonts w:hint="eastAsia" w:ascii="宋体" w:cs="宋体"/>
          <w:color w:val="auto"/>
          <w:szCs w:val="21"/>
          <w:highlight w:val="none"/>
        </w:rPr>
        <w:t>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14:paraId="770CCE0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6  </w:t>
      </w:r>
      <w:r>
        <w:rPr>
          <w:rFonts w:hint="eastAsia" w:ascii="宋体" w:cs="宋体"/>
          <w:color w:val="auto"/>
          <w:szCs w:val="21"/>
          <w:highlight w:val="none"/>
        </w:rPr>
        <w:t>小时。</w:t>
      </w:r>
    </w:p>
    <w:p w14:paraId="4094C838">
      <w:pPr>
        <w:wordWrap w:val="0"/>
        <w:snapToGrid w:val="0"/>
        <w:spacing w:line="440" w:lineRule="exact"/>
        <w:ind w:firstLine="420" w:firstLineChars="200"/>
        <w:textAlignment w:val="bottom"/>
        <w:rPr>
          <w:rFonts w:hint="eastAsia" w:ascii="宋体" w:cs="宋体"/>
          <w:color w:val="auto"/>
          <w:szCs w:val="21"/>
          <w:highlight w:val="none"/>
        </w:rPr>
      </w:pPr>
      <w:r>
        <w:rPr>
          <w:rFonts w:hint="eastAsia" w:ascii="宋体" w:cs="宋体"/>
          <w:color w:val="auto"/>
          <w:szCs w:val="21"/>
          <w:highlight w:val="none"/>
        </w:rPr>
        <w:t>13.2 竣工验收</w:t>
      </w:r>
    </w:p>
    <w:p w14:paraId="3197778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13.2.2竣工验收程序</w:t>
      </w:r>
    </w:p>
    <w:p w14:paraId="243D8C3F">
      <w:pPr>
        <w:wordWrap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color w:val="auto"/>
          <w:szCs w:val="21"/>
          <w:highlight w:val="none"/>
          <w:u w:val="single"/>
        </w:rPr>
        <w:t>。</w:t>
      </w:r>
    </w:p>
    <w:p w14:paraId="6F7E86BC">
      <w:pPr>
        <w:wordWrap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发包人不按照本项约定组织竣工验收、颁发工程接收证书的违约金的计算方法：</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503E590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13.2.5移交、接收全部与部分工程</w:t>
      </w:r>
    </w:p>
    <w:p w14:paraId="6C6A8D01">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承包人向发包人移交工程的期限：</w:t>
      </w:r>
      <w:r>
        <w:rPr>
          <w:rFonts w:hint="eastAsia" w:ascii="宋体" w:cs="宋体"/>
          <w:color w:val="auto"/>
          <w:szCs w:val="21"/>
          <w:highlight w:val="none"/>
          <w:u w:val="single"/>
        </w:rPr>
        <w:t xml:space="preserve"> 承包人应当无条件配合发包人在30日内将工程移交给</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w:t>
      </w:r>
    </w:p>
    <w:p w14:paraId="23E8981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发包人未按本合同约定接收全部或部分工程的，违约金的计算方法为：</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2E1832C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承包人未按时移交工程的，违约金的计算方法为：</w:t>
      </w:r>
      <w:r>
        <w:rPr>
          <w:rFonts w:hint="eastAsia" w:ascii="宋体" w:cs="宋体"/>
          <w:color w:val="auto"/>
          <w:szCs w:val="21"/>
          <w:highlight w:val="none"/>
          <w:u w:val="single"/>
        </w:rPr>
        <w:t xml:space="preserve"> 因承包人原因，未按合同期限按时移交的，暂停工程款支付，发包人可动用质保金，用于工程质量整改 </w:t>
      </w:r>
      <w:r>
        <w:rPr>
          <w:rFonts w:hint="eastAsia" w:ascii="宋体" w:cs="宋体"/>
          <w:color w:val="auto"/>
          <w:szCs w:val="21"/>
          <w:highlight w:val="none"/>
        </w:rPr>
        <w:t>。</w:t>
      </w:r>
    </w:p>
    <w:p w14:paraId="60BEADE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13.3 工程试车</w:t>
      </w:r>
    </w:p>
    <w:p w14:paraId="69FB1EC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13.3.1 试车程序</w:t>
      </w:r>
    </w:p>
    <w:p w14:paraId="0AABA75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工程试车内容：</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14:paraId="07AAC025">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（1）单机无负荷试车费用由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456ADB7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（2）无负荷联动试车费用由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1EDFA0A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13.3.3 投料试车</w:t>
      </w:r>
    </w:p>
    <w:p w14:paraId="4AFD898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关于投料试车相关事项的约定：</w:t>
      </w:r>
      <w:r>
        <w:rPr>
          <w:rFonts w:hint="eastAsia" w:ascii="宋体" w:cs="宋体"/>
          <w:color w:val="auto"/>
          <w:kern w:val="0"/>
          <w:szCs w:val="21"/>
          <w:highlight w:val="none"/>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E8CDC5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13.6 竣工退场</w:t>
      </w:r>
    </w:p>
    <w:p w14:paraId="7F26C140">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14:paraId="68B12229">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14:paraId="7AFDC68E">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14. 竣工结算</w:t>
      </w:r>
    </w:p>
    <w:p w14:paraId="48D547B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 竣工付款申请</w:t>
      </w:r>
    </w:p>
    <w:p w14:paraId="17D4405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承包人提交竣工付款申请单的期限：</w:t>
      </w:r>
      <w:r>
        <w:rPr>
          <w:rFonts w:hint="eastAsia" w:ascii="宋体" w:cs="宋体"/>
          <w:color w:val="auto"/>
          <w:szCs w:val="21"/>
          <w:highlight w:val="none"/>
          <w:u w:val="single"/>
        </w:rPr>
        <w:t>承包人须于竣工验收合格后60日内完成竣工结算报告和完整结算资料上报，特殊情况，经分管领导批准的可以延长。凡因承包人原因，未能在规定时间内上报竣工结算的，处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10000元/月的违约金。情节严重的，项目单位有权按已有资料或按已付款报相关部门办理结算。</w:t>
      </w:r>
    </w:p>
    <w:p w14:paraId="1FD8D83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竣工结算申请单应包括的内容：</w:t>
      </w:r>
      <w:r>
        <w:rPr>
          <w:rFonts w:hint="eastAsia" w:ascii="宋体" w:cs="宋体"/>
          <w:color w:val="auto"/>
          <w:szCs w:val="21"/>
          <w:highlight w:val="none"/>
          <w:u w:val="single"/>
        </w:rPr>
        <w:t>执行发包人统一内容格式。</w:t>
      </w:r>
    </w:p>
    <w:p w14:paraId="17CBFC3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14.2 竣工结算审核</w:t>
      </w:r>
    </w:p>
    <w:p w14:paraId="70E7928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发包人审批竣工付款申请单的期限：</w:t>
      </w:r>
      <w:r>
        <w:rPr>
          <w:rFonts w:hint="eastAsia" w:ascii="宋体" w:cs="宋体"/>
          <w:color w:val="auto"/>
          <w:szCs w:val="21"/>
          <w:highlight w:val="none"/>
          <w:u w:val="single"/>
        </w:rPr>
        <w:t>相关部门审核通过后7天内完成审批并签发结算款支付证书</w:t>
      </w:r>
      <w:r>
        <w:rPr>
          <w:rFonts w:hint="eastAsia" w:ascii="宋体" w:cs="宋体"/>
          <w:color w:val="auto"/>
          <w:szCs w:val="21"/>
          <w:highlight w:val="none"/>
        </w:rPr>
        <w:t>。</w:t>
      </w:r>
    </w:p>
    <w:p w14:paraId="4950B9A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发包人完成竣工付款的期限：</w:t>
      </w:r>
      <w:r>
        <w:rPr>
          <w:rFonts w:hint="eastAsia" w:ascii="宋体" w:cs="宋体"/>
          <w:color w:val="auto"/>
          <w:szCs w:val="21"/>
          <w:highlight w:val="none"/>
          <w:u w:val="single"/>
        </w:rPr>
        <w:t xml:space="preserve">发包人在发票送达一周内完成支付 </w:t>
      </w:r>
      <w:r>
        <w:rPr>
          <w:rFonts w:hint="eastAsia" w:ascii="宋体" w:cs="宋体"/>
          <w:color w:val="auto"/>
          <w:szCs w:val="21"/>
          <w:highlight w:val="none"/>
        </w:rPr>
        <w:t>。</w:t>
      </w:r>
    </w:p>
    <w:p w14:paraId="6C79B7B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关于竣工付款证书异议部分复核的方式和程序：</w:t>
      </w:r>
      <w:r>
        <w:rPr>
          <w:rFonts w:hint="eastAsia" w:ascii="宋体" w:cs="宋体"/>
          <w:color w:val="auto"/>
          <w:szCs w:val="21"/>
          <w:highlight w:val="none"/>
          <w:u w:val="single"/>
        </w:rPr>
        <w:t>按照第20条〔争议解决〕约定处理。</w:t>
      </w:r>
    </w:p>
    <w:p w14:paraId="49BF49AC">
      <w:pPr>
        <w:snapToGrid w:val="0"/>
        <w:spacing w:beforeLines="0" w:afterLines="0" w:line="44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根据滁规建管办字【2023】3号文件《关于规范建设项目工程造价控制与审核费用的通知》的规定，工程造价审减率超过5%时，施工单位承担审减率超出5%以上的核减额的5%，项目结算付款单位根据审计结果从工程待结价款中扣除或以违约金形式缴纳至招标人处。</w:t>
      </w:r>
    </w:p>
    <w:p w14:paraId="5C3F132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14:paraId="38774111">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14:paraId="68B5514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4份  </w:t>
      </w:r>
      <w:r>
        <w:rPr>
          <w:rFonts w:hint="eastAsia" w:ascii="宋体" w:cs="宋体"/>
          <w:color w:val="auto"/>
          <w:szCs w:val="21"/>
          <w:highlight w:val="none"/>
        </w:rPr>
        <w:t>。</w:t>
      </w:r>
    </w:p>
    <w:p w14:paraId="0C4BE8D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14:paraId="7A267CD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14:paraId="6013B0E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14:paraId="632C4B0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rPr>
        <w:t xml:space="preserve">发包人发票送达一周内完成支付 </w:t>
      </w:r>
      <w:r>
        <w:rPr>
          <w:rFonts w:hint="eastAsia" w:ascii="宋体" w:cs="宋体"/>
          <w:color w:val="auto"/>
          <w:szCs w:val="21"/>
          <w:highlight w:val="none"/>
        </w:rPr>
        <w:t>。</w:t>
      </w:r>
    </w:p>
    <w:p w14:paraId="32DAD0B0">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15. 缺陷责任期与保修</w:t>
      </w:r>
    </w:p>
    <w:p w14:paraId="3BA5262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p>
    <w:p w14:paraId="33B70E3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w:t>
      </w:r>
      <w:r>
        <w:rPr>
          <w:rFonts w:hint="eastAsia" w:ascii="黑体" w:hAnsi="黑体" w:eastAsia="黑体" w:cs="黑体"/>
          <w:b/>
          <w:bCs/>
          <w:color w:val="auto"/>
          <w:szCs w:val="21"/>
          <w:highlight w:val="none"/>
          <w:u w:val="single"/>
          <w:lang w:val="en-US" w:eastAsia="zh-CN"/>
        </w:rPr>
        <w:t>24个月（</w:t>
      </w:r>
      <w:r>
        <w:rPr>
          <w:rFonts w:hint="eastAsia" w:ascii="黑体" w:hAnsi="黑体" w:eastAsia="黑体" w:cs="黑体"/>
          <w:b/>
          <w:bCs/>
          <w:color w:val="auto"/>
          <w:szCs w:val="21"/>
          <w:highlight w:val="none"/>
          <w:u w:val="single"/>
        </w:rPr>
        <w:t>详见付款方式）</w:t>
      </w:r>
      <w:r>
        <w:rPr>
          <w:rFonts w:hint="eastAsia" w:ascii="宋体" w:cs="宋体"/>
          <w:color w:val="auto"/>
          <w:szCs w:val="21"/>
          <w:highlight w:val="none"/>
          <w:u w:val="single"/>
        </w:rPr>
        <w:t>。</w:t>
      </w:r>
    </w:p>
    <w:p w14:paraId="3B355A4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14:paraId="66075D64">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14:paraId="0E5CDBA6">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14:paraId="5C937D8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013BEBB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质量保证金采用以下方式：</w:t>
      </w:r>
    </w:p>
    <w:p w14:paraId="3B7DE62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 xml:space="preserve">（1）质量保证金保函； </w:t>
      </w:r>
    </w:p>
    <w:p w14:paraId="1E77815B">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14:paraId="799C8D62">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w:t>
      </w:r>
    </w:p>
    <w:p w14:paraId="7BAAB3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14:paraId="5A9C84F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质量保证金的扣留采取以下方式：</w:t>
      </w:r>
    </w:p>
    <w:p w14:paraId="6F2A5770">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14:paraId="0F70043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14:paraId="43B4D75C">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4ADAC490">
      <w:pPr>
        <w:snapToGrid w:val="0"/>
        <w:spacing w:line="440" w:lineRule="exact"/>
        <w:ind w:firstLine="420" w:firstLineChars="200"/>
        <w:jc w:val="left"/>
        <w:rPr>
          <w:rFonts w:hint="eastAsia" w:ascii="宋体" w:eastAsia="宋体" w:cs="宋体"/>
          <w:color w:val="auto"/>
          <w:kern w:val="0"/>
          <w:szCs w:val="21"/>
          <w:highlight w:val="none"/>
          <w:u w:val="single"/>
          <w:lang w:eastAsia="zh-CN"/>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承包人在缺陷责任期内未履行保修义务的，缺陷责任期满经复查不合格的，质量保证金不予退还。</w:t>
      </w:r>
      <w:r>
        <w:rPr>
          <w:rFonts w:hint="eastAsia" w:ascii="宋体" w:cs="宋体"/>
          <w:color w:val="auto"/>
          <w:kern w:val="0"/>
          <w:szCs w:val="21"/>
          <w:highlight w:val="none"/>
          <w:u w:val="single"/>
        </w:rPr>
        <w:t>质量缺陷较多，多次催促整改不到位，处理不及时的，</w:t>
      </w:r>
      <w:r>
        <w:rPr>
          <w:rFonts w:hint="eastAsia" w:ascii="宋体" w:cs="宋体"/>
          <w:color w:val="auto"/>
          <w:szCs w:val="21"/>
          <w:highlight w:val="none"/>
          <w:u w:val="single"/>
        </w:rPr>
        <w:t>发包人可动用质保金，用于工程质量整改，同时限制承包人一年内不得参与我单位项目投标。</w:t>
      </w:r>
    </w:p>
    <w:p w14:paraId="79CA4C0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15.4保修</w:t>
      </w:r>
    </w:p>
    <w:p w14:paraId="29C671C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14:paraId="5233C9E2">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执行《建设工程质量管理条例》及有关规定，如与国家最新相关标准冲突的按标准较高的执行。     </w:t>
      </w:r>
    </w:p>
    <w:p w14:paraId="212224C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自承包人收到保修通知起24小时内到达工程现场。  </w:t>
      </w:r>
    </w:p>
    <w:p w14:paraId="20A88CC6">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16. 违约</w:t>
      </w:r>
    </w:p>
    <w:p w14:paraId="79E101C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14:paraId="5D97D51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14:paraId="2271115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653AEB3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14:paraId="368ACDE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14:paraId="1EC7A411">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对工期造成影响的可顺延工期</w:t>
      </w:r>
      <w:r>
        <w:rPr>
          <w:rFonts w:hint="eastAsia" w:ascii="宋体" w:cs="宋体"/>
          <w:color w:val="auto"/>
          <w:kern w:val="0"/>
          <w:szCs w:val="21"/>
          <w:highlight w:val="none"/>
        </w:rPr>
        <w:t>。</w:t>
      </w:r>
    </w:p>
    <w:p w14:paraId="5F3C260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可按照中国人民银行发布的同期同类贷款基准利率支付违约金</w:t>
      </w:r>
      <w:r>
        <w:rPr>
          <w:rFonts w:hint="eastAsia" w:ascii="宋体" w:cs="宋体"/>
          <w:color w:val="auto"/>
          <w:kern w:val="0"/>
          <w:szCs w:val="21"/>
          <w:highlight w:val="none"/>
        </w:rPr>
        <w:t>。</w:t>
      </w:r>
    </w:p>
    <w:p w14:paraId="784394A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w:t>
      </w:r>
      <w:r>
        <w:rPr>
          <w:rFonts w:hint="eastAsia" w:ascii="宋体" w:cs="宋体"/>
          <w:color w:val="auto"/>
          <w:kern w:val="0"/>
          <w:szCs w:val="21"/>
          <w:highlight w:val="none"/>
        </w:rPr>
        <w:t>。</w:t>
      </w:r>
    </w:p>
    <w:p w14:paraId="5076FD0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发包人可补足或更换材料、工程设备；对工期造成延误的可以顺延；增加承包人成本的可予以补偿  </w:t>
      </w:r>
      <w:r>
        <w:rPr>
          <w:rFonts w:hint="eastAsia" w:ascii="宋体" w:cs="宋体"/>
          <w:color w:val="auto"/>
          <w:kern w:val="0"/>
          <w:szCs w:val="21"/>
          <w:highlight w:val="none"/>
        </w:rPr>
        <w:t>。</w:t>
      </w:r>
    </w:p>
    <w:p w14:paraId="55A3FCCC">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14:paraId="2EA567F6">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0210D64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273882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14:paraId="4E0A94D1">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14:paraId="2DFD036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14:paraId="2356CB7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14:paraId="590BD45A">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承包人违约的其他情形：</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19246357">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14:paraId="407C5581">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szCs w:val="21"/>
          <w:highlight w:val="none"/>
        </w:rPr>
        <w:t xml:space="preserve">    </w:t>
      </w:r>
    </w:p>
    <w:p w14:paraId="36526C8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14:paraId="5B7708A5">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lang w:val="en-US" w:eastAsia="zh-CN"/>
        </w:rPr>
        <w:t>/</w:t>
      </w:r>
      <w:r>
        <w:rPr>
          <w:rFonts w:hint="eastAsia" w:ascii="宋体" w:cs="宋体"/>
          <w:color w:val="auto"/>
          <w:szCs w:val="21"/>
          <w:highlight w:val="none"/>
          <w:u w:val="single"/>
        </w:rPr>
        <w:t>。</w:t>
      </w:r>
    </w:p>
    <w:p w14:paraId="18ED1F74">
      <w:pPr>
        <w:snapToGrid w:val="0"/>
        <w:spacing w:line="42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14:paraId="6AD4A121">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17. 不可抗力 </w:t>
      </w:r>
    </w:p>
    <w:p w14:paraId="6D1E4E0B">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14:paraId="7EBA4857">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67B4DBD0">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14:paraId="06969A8D">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single"/>
        </w:rPr>
        <w:t>发票送达一周内</w:t>
      </w:r>
      <w:r>
        <w:rPr>
          <w:rFonts w:hint="eastAsia" w:ascii="宋体" w:cs="宋体"/>
          <w:color w:val="auto"/>
          <w:szCs w:val="21"/>
          <w:highlight w:val="none"/>
        </w:rPr>
        <w:t>完成款项的支付。</w:t>
      </w:r>
    </w:p>
    <w:p w14:paraId="14FD3927">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 保险</w:t>
      </w:r>
    </w:p>
    <w:p w14:paraId="070EA78C">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14:paraId="44346733">
      <w:pPr>
        <w:snapToGrid w:val="0"/>
        <w:spacing w:line="420" w:lineRule="exact"/>
        <w:ind w:firstLine="42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p w14:paraId="42B52B41">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18.3 其他保险</w:t>
      </w:r>
    </w:p>
    <w:p w14:paraId="41AFB948">
      <w:pPr>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关于其他保险的约定：</w:t>
      </w:r>
      <w:r>
        <w:rPr>
          <w:rFonts w:hint="eastAsia" w:ascii="宋体" w:cs="宋体"/>
          <w:color w:val="auto"/>
          <w:kern w:val="0"/>
          <w:szCs w:val="21"/>
          <w:highlight w:val="none"/>
          <w:u w:val="single"/>
        </w:rPr>
        <w:t xml:space="preserve"> 执行国家、省、市有关规定</w:t>
      </w:r>
    </w:p>
    <w:p w14:paraId="2D0F178B">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承包人是否应为其施工设备等办理财产保险：</w:t>
      </w:r>
      <w:r>
        <w:rPr>
          <w:rFonts w:hint="eastAsia" w:ascii="宋体" w:cs="宋体"/>
          <w:color w:val="auto"/>
          <w:szCs w:val="21"/>
          <w:highlight w:val="none"/>
          <w:u w:val="single"/>
        </w:rPr>
        <w:t xml:space="preserve"> 承包人应为其施工设备等办理财产保险。</w:t>
      </w:r>
    </w:p>
    <w:p w14:paraId="09A158A5">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18.7 通知义务</w:t>
      </w:r>
    </w:p>
    <w:p w14:paraId="5C57493F">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关于变更保险合同时的通知义务的约定：</w:t>
      </w:r>
      <w:r>
        <w:rPr>
          <w:rFonts w:hint="eastAsia" w:ascii="宋体" w:cs="宋体"/>
          <w:color w:val="auto"/>
          <w:kern w:val="0"/>
          <w:szCs w:val="21"/>
          <w:highlight w:val="none"/>
          <w:u w:val="single"/>
        </w:rPr>
        <w:t>发包人变更除工伤保险之外的保险合同时，应事先征得承包人同意，并通知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；承包人变更除工伤保险之外的保险合同时，应事先征得发包人同意，并通知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w:t>
      </w:r>
    </w:p>
    <w:p w14:paraId="74846FD8">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保险事故发生时，投保人应按照保险合同规定的条件和期限及时向保险人报告。发包人和承包人应当在知道保险事故发生后及时通知对方。</w:t>
      </w:r>
    </w:p>
    <w:p w14:paraId="7BCEA6EB">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20. 争议解决</w:t>
      </w:r>
    </w:p>
    <w:p w14:paraId="285D1C4B">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争议评审</w:t>
      </w:r>
    </w:p>
    <w:p w14:paraId="267104C0">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14:paraId="73D2A403">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14:paraId="321C3B32">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D718519">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3CD848C">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DDC8274">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2A400314">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14:paraId="06CDA5DE">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1BEA9A6">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14:paraId="55F054A3">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1</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14:paraId="69F64AA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20" w:lineRule="exact"/>
        <w:ind w:left="317" w:leftChars="0" w:firstLine="0" w:firstLineChars="0"/>
        <w:jc w:val="both"/>
        <w:textAlignment w:val="auto"/>
        <w:rPr>
          <w:rFonts w:hint="eastAsia" w:ascii="宋体" w:cs="宋体"/>
          <w:color w:val="auto"/>
          <w:kern w:val="0"/>
          <w:szCs w:val="21"/>
          <w:highlight w:val="none"/>
        </w:rPr>
      </w:pPr>
      <w:r>
        <w:rPr>
          <w:rFonts w:hint="eastAsia" w:ascii="宋体" w:hAnsi="Times New Roman" w:eastAsia="宋体" w:cs="宋体"/>
          <w:color w:val="auto"/>
          <w:kern w:val="0"/>
          <w:sz w:val="21"/>
          <w:szCs w:val="21"/>
          <w:highlight w:val="none"/>
          <w:lang w:val="en-US" w:eastAsia="zh-CN" w:bidi="ar-SA"/>
        </w:rPr>
        <w:t>（1）</w:t>
      </w: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滁州</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14:paraId="6487881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20" w:lineRule="exact"/>
        <w:ind w:left="317" w:leftChars="0" w:firstLine="0" w:firstLineChars="0"/>
        <w:jc w:val="both"/>
        <w:textAlignment w:val="auto"/>
        <w:rPr>
          <w:rFonts w:hint="eastAsia" w:ascii="宋体" w:cs="宋体"/>
          <w:color w:val="auto"/>
          <w:kern w:val="0"/>
          <w:szCs w:val="21"/>
          <w:highlight w:val="none"/>
        </w:rPr>
      </w:pPr>
      <w:r>
        <w:rPr>
          <w:rFonts w:hint="eastAsia" w:ascii="宋体" w:hAnsi="Times New Roman" w:eastAsia="宋体" w:cs="宋体"/>
          <w:color w:val="auto"/>
          <w:kern w:val="0"/>
          <w:sz w:val="21"/>
          <w:szCs w:val="21"/>
          <w:highlight w:val="none"/>
          <w:lang w:val="en-US" w:eastAsia="zh-CN" w:bidi="ar-SA"/>
        </w:rPr>
        <w:t>（2）</w:t>
      </w:r>
      <w:r>
        <w:rPr>
          <w:rFonts w:hint="eastAsia" w:ascii="宋体" w:cs="宋体"/>
          <w:color w:val="auto"/>
          <w:kern w:val="0"/>
          <w:szCs w:val="21"/>
          <w:highlight w:val="none"/>
        </w:rPr>
        <w:t>向</w:t>
      </w:r>
      <w:r>
        <w:rPr>
          <w:rFonts w:hint="eastAsia" w:ascii="宋体" w:hAnsi="宋体" w:cs="宋体"/>
          <w:color w:val="auto"/>
          <w:szCs w:val="21"/>
          <w:highlight w:val="none"/>
          <w:u w:val="single"/>
        </w:rPr>
        <w:t>工程所在地</w:t>
      </w:r>
      <w:r>
        <w:rPr>
          <w:rFonts w:hint="eastAsia" w:ascii="宋体" w:cs="宋体"/>
          <w:color w:val="auto"/>
          <w:kern w:val="0"/>
          <w:szCs w:val="21"/>
          <w:highlight w:val="none"/>
        </w:rPr>
        <w:t>人民法院起诉</w:t>
      </w:r>
      <w:r>
        <w:rPr>
          <w:rFonts w:hint="eastAsia" w:ascii="宋体" w:cs="宋体"/>
          <w:color w:val="auto"/>
          <w:kern w:val="0"/>
          <w:szCs w:val="21"/>
          <w:highlight w:val="none"/>
          <w:lang w:eastAsia="zh-CN"/>
        </w:rPr>
        <w:t>。</w:t>
      </w:r>
    </w:p>
    <w:p w14:paraId="03C0199E">
      <w:pPr>
        <w:keepNext w:val="0"/>
        <w:keepLines w:val="0"/>
        <w:widowControl w:val="0"/>
        <w:suppressLineNumbers w:val="0"/>
        <w:snapToGrid w:val="0"/>
        <w:spacing w:before="0" w:beforeAutospacing="0" w:after="0" w:afterAutospacing="0" w:line="420" w:lineRule="exact"/>
        <w:ind w:left="0" w:right="0" w:firstLine="420" w:firstLineChars="200"/>
        <w:jc w:val="both"/>
        <w:rPr>
          <w:rFonts w:hint="eastAsia" w:ascii="宋体" w:hAnsi="Times New Roman"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21. 补充条款 </w:t>
      </w:r>
    </w:p>
    <w:p w14:paraId="5E907F07">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本补充条款是专用条款的一部分，其解释顺序优先于专用条款内的其他条款。</w:t>
      </w:r>
    </w:p>
    <w:p w14:paraId="65031C3A">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21.1 人员及职责</w:t>
      </w:r>
    </w:p>
    <w:p w14:paraId="21154655">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21.1.1 发包人委派的发包人代表或监理工程师（以下简称“工程师”）无权更改合同，也无权解除发包人和承包人的义务和责任。</w:t>
      </w:r>
    </w:p>
    <w:p w14:paraId="4AEE6C33">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21.1.2 发包人代表的任何批准、检查、证书、同意、通知、建议、检验、指令和要求等不解除承包人在合同中的责任。</w:t>
      </w:r>
    </w:p>
    <w:p w14:paraId="6652771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21.1.3 承包人只能从发包人代表或其授权代表处接受指令。</w:t>
      </w:r>
    </w:p>
    <w:p w14:paraId="1C930AD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21.1.4 发包人如需更换发包人代表须提前7天通知承包人。</w:t>
      </w:r>
    </w:p>
    <w:p w14:paraId="7B2A6C85">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21.1.5 投标人委任的项目经理、项目技术负责人、各专业负责人（其他主要管理人员和技术人员）及施工机械等在整个项目施工期内必须在位。</w:t>
      </w:r>
    </w:p>
    <w:p w14:paraId="5FE4988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承包人的项目经理离开现场的，须经发包人代表同意，并书面指定临时代表，代为行使项目经理的权力；该临时代表的一切行为，甲方均认为是项目经理的行为。</w:t>
      </w:r>
    </w:p>
    <w:p w14:paraId="43691983">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21.1.6 承包人提交发包人的任何文件，发包人都认为该文件已经承包人内部程序批准；承包人提交的文件发生修改的，应及时将最新版本提交发包人代表。</w:t>
      </w:r>
    </w:p>
    <w:p w14:paraId="0F94DE2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21.1.7 承包人应始终采取一切合理防范措施来避免在项目人员内部发生违法、动乱或妨碍治安的行为，保持项目的安定；并保护好现场和周围的人员和财产安全。</w:t>
      </w:r>
    </w:p>
    <w:p w14:paraId="1E3E0F1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21.1.8 承包人雇佣职员或工人应遵守相关法律法规的规定。</w:t>
      </w:r>
    </w:p>
    <w:p w14:paraId="374B773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21.1.9 参与本项目的承包人代表或其雇员不遵守合同规定或一贯行为不轨</w:t>
      </w:r>
      <w:r>
        <w:rPr>
          <w:rFonts w:hint="eastAsia" w:ascii="宋体" w:hAnsi="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lang w:val="en-US" w:eastAsia="zh-CN" w:bidi="ar"/>
        </w:rPr>
        <w:t>不能胜任工作或危害安全，发包人代表有权要求更换；原人选未经发包人许可不得再进入本项目（包括项目经理在内）。</w:t>
      </w:r>
    </w:p>
    <w:p w14:paraId="205DD4A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21.1.10 承包人更换项目经理的，须提前14天通知发包人，并征得发包人同意；该行为视为违约，承包人须支付发包人</w:t>
      </w:r>
      <w:r>
        <w:rPr>
          <w:rFonts w:hint="eastAsia" w:ascii="宋体" w:hAnsi="宋体" w:eastAsia="宋体" w:cs="宋体"/>
          <w:color w:val="auto"/>
          <w:kern w:val="2"/>
          <w:sz w:val="21"/>
          <w:szCs w:val="21"/>
          <w:highlight w:val="none"/>
          <w:u w:val="single"/>
          <w:lang w:val="en-US" w:eastAsia="zh-CN" w:bidi="ar"/>
        </w:rPr>
        <w:t xml:space="preserve"> 10  </w:t>
      </w:r>
      <w:r>
        <w:rPr>
          <w:rFonts w:hint="eastAsia" w:ascii="宋体" w:hAnsi="宋体" w:eastAsia="宋体" w:cs="宋体"/>
          <w:color w:val="auto"/>
          <w:kern w:val="2"/>
          <w:sz w:val="21"/>
          <w:szCs w:val="21"/>
          <w:highlight w:val="none"/>
          <w:lang w:val="en-US" w:eastAsia="zh-CN" w:bidi="ar"/>
        </w:rPr>
        <w:t>万元违约金。更换后的项目经理资历、水平不得降低。</w:t>
      </w:r>
    </w:p>
    <w:p w14:paraId="10C47BC4">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21.2 变更与调整</w:t>
      </w:r>
    </w:p>
    <w:p w14:paraId="6F76C02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21.2.1 在工程移交前，发包人代表有权签发变更指令，承包人应按照指令来实施变更，并进行工期和费用的估算，提交发包人代表。</w:t>
      </w:r>
    </w:p>
    <w:p w14:paraId="578759A3">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21.2.2 发包人代表收到承包人的估算后，可以决定撤销、修改或确认实施该项变更。</w:t>
      </w:r>
    </w:p>
    <w:p w14:paraId="3BF75D27">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21.2.3 如果承包人认为自己的建议能缩短工期、降低工程实施或运营成本，或对业主产生其他利益，可以向发包人代表提交建议书；建议书的编制费用自理。</w:t>
      </w:r>
    </w:p>
    <w:p w14:paraId="7DAD82C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21.2.4 如果发包人采纳承包人的建议节省了工程费用，将给予承包人节约费用适当比例的奖励。</w:t>
      </w:r>
    </w:p>
    <w:p w14:paraId="5C8FA9D3">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21.2.5 上一款中节省费用的计算方法为：降低的合同额度减去因变更而引起在工程质量、寿命、以及运营效率等方面为发包人带来的潜在损失。</w:t>
      </w:r>
    </w:p>
    <w:p w14:paraId="5840DFF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21.2.6 任何变更指令都应由发包人代表签发给承包人，承包人收到后应回函说明；涉及到费用调整的，按照相关条款执行。</w:t>
      </w:r>
    </w:p>
    <w:p w14:paraId="5D9C3D7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5043EDB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21.2.8 未经发包人代表批准，承包人不得对工程进行任何变更。</w:t>
      </w:r>
    </w:p>
    <w:p w14:paraId="724D99C7">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21.3 分包与配合</w:t>
      </w:r>
    </w:p>
    <w:p w14:paraId="5EAD00B2">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21.3.1 承包人进行工程分包的，应遵守通用条款相关规定，发包人视其为承包人自行施工的工程；发包人代表对分包的同意或批准并不解除承包人的任何责任，也不代表发包人对此承担任何责任。</w:t>
      </w:r>
    </w:p>
    <w:p w14:paraId="20FF0BD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21.3.2 发包人分包的专业工程范围如下： </w:t>
      </w:r>
    </w:p>
    <w:p w14:paraId="49D3ED47">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DA66FF7">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66A3695">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21.3.3 发包人通过招标方式选择专业工程分包施工单位，承包人参与分包工程的招标，认可招标结果，并作为总包单位与分包工程的中标人（以下简称“分包人”）签订工程分包施工合同。</w:t>
      </w:r>
    </w:p>
    <w:p w14:paraId="111588F8">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21.3.4 发包人支付给承包人专业分包工程合同价款（不含设备价格）的</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%作为总承包服务配合费用，承包人不得向分包人收取其他费用；该项费用包括但不限于以下内容：</w:t>
      </w:r>
    </w:p>
    <w:p w14:paraId="6AF78535">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（1）乙方承担总包责任所发生的费用。</w:t>
      </w:r>
    </w:p>
    <w:p w14:paraId="0929D25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（2）“分包工程”施工完毕、土建工程的收尾和修复以及使用承包人的施工所用水电管线等费用（水电费用装表计量，按照实际用量结算）。</w:t>
      </w:r>
    </w:p>
    <w:p w14:paraId="2A456E17">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（3）分包人使用承包人现场临时工程及在用的脚手架、塔吊、施工电梯等费用。</w:t>
      </w:r>
    </w:p>
    <w:p w14:paraId="2C2242C6">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（4）分包人使用工程的施工道路，到总包单位搭伙，使用总包单位的卫生间等。</w:t>
      </w:r>
    </w:p>
    <w:p w14:paraId="1DD49752">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（5）门窗洞口、安装工程管道口、楼地面墙面凿洞、槽等的后塞及修补等，以及整个工程的安全保卫等。</w:t>
      </w:r>
    </w:p>
    <w:p w14:paraId="58861DD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（6）为分包人提供标高、轴线、定位，隐蔽工程指引等。</w:t>
      </w:r>
    </w:p>
    <w:p w14:paraId="5B15486C">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（7）分包人的工程资料收集整理和移交；工程质量的检验和验收。</w:t>
      </w:r>
    </w:p>
    <w:p w14:paraId="32F453CC">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（8）保证分包工程在施工期间有足够的工作面，保证其按时开工和连续施工，并承担因乙方原因使分包工程不能按时开工和配合不及时造成的工期延误责任。</w:t>
      </w:r>
    </w:p>
    <w:p w14:paraId="2EBEEEC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21.3.5 配合工程：是指某一位于施工现场内或现场外的工程，并非由承包人施工或总包，但与承包人的工程有一定联系，需要承包人配合的工程；配合工程如下：</w:t>
      </w:r>
    </w:p>
    <w:p w14:paraId="22E63EE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 xml:space="preserve">                                     </w:t>
      </w:r>
    </w:p>
    <w:p w14:paraId="2E65C25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 xml:space="preserve">                                     </w:t>
      </w:r>
    </w:p>
    <w:p w14:paraId="64347D2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21.3.6 对于配合工程，承包人除不需要承办总包责任外，其他责任和义务同分包工程；发包人给予承包人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万元作为承包人承担配合工作的配合费用。</w:t>
      </w:r>
    </w:p>
    <w:p w14:paraId="5AC628D2">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21.3.7 凡在与已交工工程有关联的部位施工时，必须提前向甲方提出书面联系单，经甲方同意，并签字后方可施工。</w:t>
      </w:r>
    </w:p>
    <w:p w14:paraId="60833C69">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21.4 结算</w:t>
      </w:r>
    </w:p>
    <w:p w14:paraId="33F66A9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21.4.1 承包人的投标报价（合同价款）是承包人基于业主提供的资料和现场数据及承包人的解释和现场考察计算出来的，覆盖了完成合同义务所包括的一切工作，不得以漏项或考虑不周提出索赔。</w:t>
      </w:r>
    </w:p>
    <w:p w14:paraId="3DF5DDFC">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21.4.2 水电费的结算：</w:t>
      </w:r>
    </w:p>
    <w:p w14:paraId="573B6276">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（1）发包人在现场安装计量装置，承包人负责施工期间的保护，并在工程移交的同时完好地移交给发包人。</w:t>
      </w:r>
    </w:p>
    <w:p w14:paraId="3B08BEA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（2）承包人投标报价已经包含水电费用，工程结算时按照发包人实际缴纳的水电费在结算价（税前）中扣除。</w:t>
      </w:r>
    </w:p>
    <w:p w14:paraId="4126A5B7">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（3）因承包人保护不善造成计量装置损坏，承包人负责修复，并承担由此造成的增加费用（包括修复费用和水电损失费用以及可能发生的罚款或其他费用）。</w:t>
      </w:r>
    </w:p>
    <w:p w14:paraId="18168A88">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u w:val="single" w:color="FFFFFF"/>
        </w:rPr>
      </w:pPr>
      <w:r>
        <w:rPr>
          <w:rFonts w:hint="eastAsia" w:ascii="宋体" w:hAnsi="宋体" w:eastAsia="宋体" w:cs="宋体"/>
          <w:color w:val="auto"/>
          <w:kern w:val="0"/>
          <w:sz w:val="21"/>
          <w:szCs w:val="21"/>
          <w:highlight w:val="none"/>
          <w:u w:val="single" w:color="FFFFFF"/>
          <w:lang w:val="en-US" w:eastAsia="zh-CN" w:bidi="ar"/>
        </w:rPr>
        <w:t>21.4.3 发包人供应材料设备的结算：材料按照总价的</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color="FFFFFF"/>
          <w:lang w:val="en-US" w:eastAsia="zh-CN" w:bidi="ar"/>
        </w:rPr>
        <w:t xml:space="preserve"> %计取保管费（材料数量最多不超过设计文件的用量（可以计算定额损耗））；设备按照总价的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color="FFFFFF"/>
          <w:lang w:val="en-US" w:eastAsia="zh-CN" w:bidi="ar"/>
        </w:rPr>
        <w:t xml:space="preserve"> %计取保管费；此费用仅计取税金。</w:t>
      </w:r>
    </w:p>
    <w:p w14:paraId="00348757">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21.5本合同文本未尽事宜，由合同签定双方在发生时具体商定。</w:t>
      </w:r>
    </w:p>
    <w:p w14:paraId="4795159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7C21BEA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  (公章)                           承包人：  (公章)</w:t>
      </w:r>
    </w:p>
    <w:p w14:paraId="3B3B963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法定代表人或其委托代理人：                 法定代表人或其委托代理人：</w:t>
      </w:r>
    </w:p>
    <w:p w14:paraId="48D10C3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（签字）                                  （签字）</w:t>
      </w:r>
    </w:p>
    <w:p w14:paraId="2F498A2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组织机构代码：</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组织机构代码：</w:t>
      </w:r>
      <w:r>
        <w:rPr>
          <w:rFonts w:hint="eastAsia" w:ascii="宋体" w:hAnsi="宋体" w:eastAsia="宋体" w:cs="宋体"/>
          <w:color w:val="auto"/>
          <w:kern w:val="2"/>
          <w:sz w:val="21"/>
          <w:szCs w:val="21"/>
          <w:highlight w:val="none"/>
          <w:u w:val="single"/>
          <w:lang w:val="en-US" w:eastAsia="zh-CN" w:bidi="ar"/>
        </w:rPr>
        <w:t xml:space="preserve">          </w:t>
      </w:r>
    </w:p>
    <w:p w14:paraId="39AAC78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  址：</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地  址：</w:t>
      </w:r>
      <w:r>
        <w:rPr>
          <w:rFonts w:hint="eastAsia" w:ascii="宋体" w:hAnsi="宋体" w:eastAsia="宋体" w:cs="宋体"/>
          <w:color w:val="auto"/>
          <w:kern w:val="2"/>
          <w:sz w:val="21"/>
          <w:szCs w:val="21"/>
          <w:highlight w:val="none"/>
          <w:u w:val="single"/>
          <w:lang w:val="en-US" w:eastAsia="zh-CN" w:bidi="ar"/>
        </w:rPr>
        <w:t xml:space="preserve">                  </w:t>
      </w:r>
    </w:p>
    <w:p w14:paraId="2C3C9F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邮政编码：</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邮政编码：</w:t>
      </w:r>
      <w:r>
        <w:rPr>
          <w:rFonts w:hint="eastAsia" w:ascii="宋体" w:hAnsi="宋体" w:eastAsia="宋体" w:cs="宋体"/>
          <w:color w:val="auto"/>
          <w:kern w:val="2"/>
          <w:sz w:val="21"/>
          <w:szCs w:val="21"/>
          <w:highlight w:val="none"/>
          <w:u w:val="single"/>
          <w:lang w:val="en-US" w:eastAsia="zh-CN" w:bidi="ar"/>
        </w:rPr>
        <w:t xml:space="preserve">                   </w:t>
      </w:r>
    </w:p>
    <w:p w14:paraId="792E359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法定代表人：</w:t>
      </w:r>
      <w:r>
        <w:rPr>
          <w:rFonts w:hint="eastAsia" w:ascii="宋体" w:hAnsi="宋体" w:eastAsia="宋体" w:cs="宋体"/>
          <w:color w:val="auto"/>
          <w:kern w:val="2"/>
          <w:sz w:val="21"/>
          <w:szCs w:val="21"/>
          <w:highlight w:val="none"/>
          <w:u w:val="single"/>
          <w:lang w:val="en-US" w:eastAsia="zh-CN" w:bidi="ar"/>
        </w:rPr>
        <w:t xml:space="preserve">            </w:t>
      </w:r>
    </w:p>
    <w:p w14:paraId="7E0B1CE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委托代理人：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委托代理人：</w:t>
      </w:r>
      <w:r>
        <w:rPr>
          <w:rFonts w:hint="eastAsia" w:ascii="宋体" w:hAnsi="宋体" w:eastAsia="宋体" w:cs="宋体"/>
          <w:color w:val="auto"/>
          <w:kern w:val="2"/>
          <w:sz w:val="21"/>
          <w:szCs w:val="21"/>
          <w:highlight w:val="none"/>
          <w:u w:val="single"/>
          <w:lang w:val="en-US" w:eastAsia="zh-CN" w:bidi="ar"/>
        </w:rPr>
        <w:t xml:space="preserve">                </w:t>
      </w:r>
    </w:p>
    <w:p w14:paraId="4C7397E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  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电  话：</w:t>
      </w:r>
      <w:r>
        <w:rPr>
          <w:rFonts w:hint="eastAsia" w:ascii="宋体" w:hAnsi="宋体" w:eastAsia="宋体" w:cs="宋体"/>
          <w:color w:val="auto"/>
          <w:kern w:val="2"/>
          <w:sz w:val="21"/>
          <w:szCs w:val="21"/>
          <w:highlight w:val="none"/>
          <w:u w:val="single"/>
          <w:lang w:val="en-US" w:eastAsia="zh-CN" w:bidi="ar"/>
        </w:rPr>
        <w:t xml:space="preserve">                     </w:t>
      </w:r>
    </w:p>
    <w:p w14:paraId="2C5D955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传  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传  真：</w:t>
      </w:r>
      <w:r>
        <w:rPr>
          <w:rFonts w:hint="eastAsia" w:ascii="宋体" w:hAnsi="宋体" w:eastAsia="宋体" w:cs="宋体"/>
          <w:color w:val="auto"/>
          <w:kern w:val="2"/>
          <w:sz w:val="21"/>
          <w:szCs w:val="21"/>
          <w:highlight w:val="none"/>
          <w:u w:val="single"/>
          <w:lang w:val="en-US" w:eastAsia="zh-CN" w:bidi="ar"/>
        </w:rPr>
        <w:t xml:space="preserve">                   </w:t>
      </w:r>
    </w:p>
    <w:p w14:paraId="7AA1A21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电子信箱：</w:t>
      </w:r>
      <w:r>
        <w:rPr>
          <w:rFonts w:hint="eastAsia" w:ascii="宋体" w:hAnsi="宋体" w:eastAsia="宋体" w:cs="宋体"/>
          <w:color w:val="auto"/>
          <w:kern w:val="2"/>
          <w:sz w:val="21"/>
          <w:szCs w:val="21"/>
          <w:highlight w:val="none"/>
          <w:u w:val="single"/>
          <w:lang w:val="en-US" w:eastAsia="zh-CN" w:bidi="ar"/>
        </w:rPr>
        <w:t xml:space="preserve">                   </w:t>
      </w:r>
    </w:p>
    <w:p w14:paraId="34FDC5C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开户银行：</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开户银行：</w:t>
      </w:r>
      <w:r>
        <w:rPr>
          <w:rFonts w:hint="eastAsia" w:ascii="宋体" w:hAnsi="宋体" w:eastAsia="宋体" w:cs="宋体"/>
          <w:color w:val="auto"/>
          <w:kern w:val="2"/>
          <w:sz w:val="21"/>
          <w:szCs w:val="21"/>
          <w:highlight w:val="none"/>
          <w:u w:val="single"/>
          <w:lang w:val="en-US" w:eastAsia="zh-CN" w:bidi="ar"/>
        </w:rPr>
        <w:t xml:space="preserve">                   </w:t>
      </w:r>
    </w:p>
    <w:p w14:paraId="15DD91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账  号：</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账  号：</w:t>
      </w:r>
      <w:r>
        <w:rPr>
          <w:rFonts w:hint="eastAsia" w:ascii="宋体" w:hAnsi="宋体" w:eastAsia="宋体" w:cs="宋体"/>
          <w:color w:val="auto"/>
          <w:kern w:val="2"/>
          <w:sz w:val="21"/>
          <w:szCs w:val="21"/>
          <w:highlight w:val="none"/>
          <w:u w:val="single"/>
          <w:lang w:val="en-US" w:eastAsia="zh-CN" w:bidi="ar"/>
        </w:rPr>
        <w:t xml:space="preserve">                     </w:t>
      </w:r>
    </w:p>
    <w:p w14:paraId="3E4ECB2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20" w:lineRule="exact"/>
        <w:ind w:left="317" w:leftChars="0" w:firstLine="0" w:firstLineChars="0"/>
        <w:jc w:val="both"/>
        <w:textAlignment w:val="auto"/>
        <w:rPr>
          <w:rFonts w:hint="eastAsia" w:ascii="宋体" w:cs="宋体"/>
          <w:color w:val="auto"/>
          <w:kern w:val="0"/>
          <w:szCs w:val="21"/>
          <w:highlight w:val="none"/>
        </w:rPr>
      </w:pPr>
    </w:p>
    <w:bookmarkEnd w:id="865"/>
    <w:bookmarkEnd w:id="866"/>
    <w:bookmarkEnd w:id="867"/>
    <w:bookmarkEnd w:id="868"/>
    <w:bookmarkEnd w:id="899"/>
    <w:bookmarkEnd w:id="900"/>
    <w:p w14:paraId="63C48556">
      <w:pPr>
        <w:rPr>
          <w:rFonts w:hint="eastAsia" w:ascii="宋体" w:hAnsi="宋体" w:cs="宋体"/>
          <w:bCs/>
          <w:color w:val="auto"/>
          <w:sz w:val="24"/>
          <w:highlight w:val="none"/>
        </w:rPr>
      </w:pPr>
      <w:bookmarkStart w:id="901" w:name="_Toc95223487"/>
      <w:bookmarkStart w:id="902" w:name="_Toc324404888"/>
      <w:bookmarkStart w:id="903" w:name="_Toc179632806"/>
      <w:bookmarkStart w:id="904" w:name="_Toc152045786"/>
      <w:bookmarkStart w:id="905" w:name="_Toc246996354"/>
      <w:bookmarkStart w:id="906" w:name="_Toc78803398"/>
      <w:bookmarkStart w:id="907" w:name="_Toc246997097"/>
      <w:bookmarkStart w:id="908" w:name="_Toc144974855"/>
      <w:bookmarkStart w:id="909" w:name="_Toc35425136"/>
      <w:bookmarkStart w:id="910" w:name="_Toc247085872"/>
      <w:bookmarkStart w:id="911" w:name="_Toc35424970"/>
      <w:bookmarkStart w:id="912" w:name="_Toc152042575"/>
      <w:bookmarkStart w:id="913" w:name="_Toc506107340"/>
      <w:bookmarkStart w:id="914" w:name="_Toc15058934"/>
      <w:r>
        <w:rPr>
          <w:rFonts w:hint="eastAsia" w:ascii="宋体" w:hAnsi="宋体" w:cs="宋体"/>
          <w:bCs/>
          <w:color w:val="auto"/>
          <w:sz w:val="24"/>
          <w:highlight w:val="none"/>
        </w:rPr>
        <w:br w:type="page"/>
      </w:r>
    </w:p>
    <w:p w14:paraId="689253E7">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15" w:name="_Toc296944564"/>
      <w:bookmarkStart w:id="916" w:name="_Toc296503225"/>
      <w:bookmarkStart w:id="917" w:name="_Toc296891053"/>
      <w:bookmarkStart w:id="918" w:name="_Toc267261692"/>
      <w:bookmarkStart w:id="919" w:name="_Toc296347224"/>
      <w:bookmarkStart w:id="920" w:name="_Toc296346726"/>
      <w:bookmarkStart w:id="921" w:name="_Toc296891265"/>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：发包人供应材料设备一览表</w:t>
      </w:r>
      <w:bookmarkEnd w:id="901"/>
    </w:p>
    <w:bookmarkEnd w:id="915"/>
    <w:bookmarkEnd w:id="916"/>
    <w:bookmarkEnd w:id="917"/>
    <w:bookmarkEnd w:id="918"/>
    <w:bookmarkEnd w:id="919"/>
    <w:bookmarkEnd w:id="920"/>
    <w:bookmarkEnd w:id="921"/>
    <w:p w14:paraId="5B0B9FEF">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46"/>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4270C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664CA2C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14:paraId="46C66B5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14:paraId="6545F39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14:paraId="59C161AD">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14:paraId="0BA9B8F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14:paraId="68B054E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14:paraId="6A381AE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14:paraId="783F313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14:paraId="4A902FA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14:paraId="17514DF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14:paraId="4D47F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790D534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top w:val="double" w:color="auto" w:sz="6" w:space="0"/>
            </w:tcBorders>
            <w:noWrap w:val="0"/>
            <w:vAlign w:val="center"/>
          </w:tcPr>
          <w:p w14:paraId="71953AEF">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top w:val="double" w:color="auto" w:sz="6" w:space="0"/>
            </w:tcBorders>
            <w:noWrap w:val="0"/>
            <w:vAlign w:val="center"/>
          </w:tcPr>
          <w:p w14:paraId="52454B0E">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top w:val="double" w:color="auto" w:sz="6" w:space="0"/>
            </w:tcBorders>
            <w:noWrap w:val="0"/>
            <w:vAlign w:val="center"/>
          </w:tcPr>
          <w:p w14:paraId="3BE7D1F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27A9A0B7">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top w:val="double" w:color="auto" w:sz="6" w:space="0"/>
            </w:tcBorders>
            <w:noWrap w:val="0"/>
            <w:vAlign w:val="center"/>
          </w:tcPr>
          <w:p w14:paraId="4178D75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top w:val="double" w:color="auto" w:sz="6" w:space="0"/>
            </w:tcBorders>
            <w:noWrap w:val="0"/>
            <w:vAlign w:val="center"/>
          </w:tcPr>
          <w:p w14:paraId="5C4FCA4F">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2423468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top w:val="double" w:color="auto" w:sz="6" w:space="0"/>
            </w:tcBorders>
            <w:noWrap w:val="0"/>
            <w:vAlign w:val="center"/>
          </w:tcPr>
          <w:p w14:paraId="66CD1B1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top w:val="double" w:color="auto" w:sz="6" w:space="0"/>
            </w:tcBorders>
            <w:noWrap w:val="0"/>
            <w:vAlign w:val="center"/>
          </w:tcPr>
          <w:p w14:paraId="2094320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1BDE8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5E96D377">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noWrap w:val="0"/>
            <w:vAlign w:val="center"/>
          </w:tcPr>
          <w:p w14:paraId="37DA0DBD">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noWrap w:val="0"/>
            <w:vAlign w:val="center"/>
          </w:tcPr>
          <w:p w14:paraId="13E5C528">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noWrap w:val="0"/>
            <w:vAlign w:val="center"/>
          </w:tcPr>
          <w:p w14:paraId="67F73C6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3E6953B1">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noWrap w:val="0"/>
            <w:vAlign w:val="center"/>
          </w:tcPr>
          <w:p w14:paraId="3224DD59">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noWrap w:val="0"/>
            <w:vAlign w:val="center"/>
          </w:tcPr>
          <w:p w14:paraId="5FDEBBB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708FBD63">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noWrap w:val="0"/>
            <w:vAlign w:val="center"/>
          </w:tcPr>
          <w:p w14:paraId="2594E5F6">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noWrap w:val="0"/>
            <w:vAlign w:val="center"/>
          </w:tcPr>
          <w:p w14:paraId="4CF3D4E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566F0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47E25938">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14:paraId="3CB0514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14:paraId="4B8FEA5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14:paraId="0A1B517F">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6A7B2B66">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14:paraId="757FE34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14:paraId="28EEE061">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7810AFA5">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14:paraId="51D4FD10">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14:paraId="75B997B0">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bl>
    <w:p w14:paraId="0B1EC708">
      <w:pPr>
        <w:pStyle w:val="2"/>
        <w:rPr>
          <w:rFonts w:hint="eastAsia"/>
          <w:color w:val="auto"/>
          <w:highlight w:val="none"/>
        </w:rPr>
      </w:pPr>
    </w:p>
    <w:p w14:paraId="2B3FBC5C">
      <w:pPr>
        <w:rPr>
          <w:rFonts w:hint="eastAsia" w:ascii="宋体" w:hAnsi="宋体" w:cs="宋体"/>
          <w:bCs/>
          <w:color w:val="auto"/>
          <w:sz w:val="24"/>
          <w:highlight w:val="none"/>
        </w:rPr>
      </w:pPr>
      <w:bookmarkStart w:id="922" w:name="_Toc95223490"/>
      <w:r>
        <w:rPr>
          <w:rFonts w:hint="eastAsia" w:ascii="宋体" w:hAnsi="宋体" w:cs="宋体"/>
          <w:bCs/>
          <w:color w:val="auto"/>
          <w:sz w:val="24"/>
          <w:highlight w:val="none"/>
        </w:rPr>
        <w:br w:type="page"/>
      </w:r>
    </w:p>
    <w:p w14:paraId="45E03395">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23" w:name="_Toc296346727"/>
      <w:bookmarkStart w:id="924" w:name="_Toc267261693"/>
      <w:bookmarkStart w:id="925" w:name="_Toc296347225"/>
      <w:bookmarkStart w:id="926" w:name="_Toc296944565"/>
      <w:bookmarkStart w:id="927" w:name="_Toc296503226"/>
      <w:bookmarkStart w:id="928" w:name="_Toc296891054"/>
      <w:bookmarkStart w:id="929" w:name="_Toc296891266"/>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bookmarkEnd w:id="923"/>
      <w:bookmarkEnd w:id="924"/>
      <w:bookmarkEnd w:id="925"/>
      <w:bookmarkEnd w:id="926"/>
      <w:bookmarkEnd w:id="927"/>
      <w:bookmarkEnd w:id="928"/>
      <w:bookmarkEnd w:id="929"/>
      <w:r>
        <w:rPr>
          <w:rFonts w:hint="eastAsia" w:ascii="宋体" w:hAnsi="宋体" w:cs="宋体"/>
          <w:bCs/>
          <w:color w:val="auto"/>
          <w:sz w:val="24"/>
          <w:highlight w:val="none"/>
        </w:rPr>
        <w:t>工程质量保修书</w:t>
      </w:r>
    </w:p>
    <w:p w14:paraId="5BFAB746">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31284209">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position w:val="14"/>
          <w:sz w:val="21"/>
          <w:szCs w:val="21"/>
          <w:highlight w:val="none"/>
        </w:rPr>
      </w:pPr>
      <w:r>
        <w:rPr>
          <w:rFonts w:hint="eastAsia" w:ascii="宋体" w:hAnsi="宋体" w:eastAsia="宋体" w:cs="宋体"/>
          <w:bCs/>
          <w:color w:val="auto"/>
          <w:kern w:val="0"/>
          <w:position w:val="14"/>
          <w:sz w:val="21"/>
          <w:szCs w:val="21"/>
          <w:highlight w:val="none"/>
          <w:lang w:val="en-US" w:eastAsia="zh-CN" w:bidi="ar"/>
        </w:rPr>
        <w:t>发包人</w:t>
      </w:r>
      <w:r>
        <w:rPr>
          <w:rFonts w:hint="eastAsia" w:ascii="宋体" w:hAnsi="宋体" w:eastAsia="宋体" w:cs="宋体"/>
          <w:color w:val="auto"/>
          <w:kern w:val="0"/>
          <w:position w:val="14"/>
          <w:sz w:val="21"/>
          <w:szCs w:val="21"/>
          <w:highlight w:val="none"/>
          <w:lang w:val="en-US" w:eastAsia="zh-CN" w:bidi="ar"/>
        </w:rPr>
        <w:t>：_______________________________</w:t>
      </w:r>
    </w:p>
    <w:p w14:paraId="3E1B6CEF">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14"/>
          <w:sz w:val="21"/>
          <w:szCs w:val="21"/>
          <w:highlight w:val="none"/>
        </w:rPr>
      </w:pPr>
      <w:r>
        <w:rPr>
          <w:rFonts w:hint="eastAsia" w:ascii="宋体" w:hAnsi="宋体" w:eastAsia="宋体" w:cs="宋体"/>
          <w:bCs/>
          <w:color w:val="auto"/>
          <w:kern w:val="0"/>
          <w:position w:val="14"/>
          <w:sz w:val="21"/>
          <w:szCs w:val="21"/>
          <w:highlight w:val="none"/>
          <w:lang w:val="en-US" w:eastAsia="zh-CN" w:bidi="ar"/>
        </w:rPr>
        <w:t>承包人</w:t>
      </w:r>
      <w:r>
        <w:rPr>
          <w:rFonts w:hint="eastAsia" w:ascii="宋体" w:hAnsi="宋体" w:eastAsia="宋体" w:cs="宋体"/>
          <w:color w:val="auto"/>
          <w:kern w:val="0"/>
          <w:position w:val="14"/>
          <w:sz w:val="21"/>
          <w:szCs w:val="21"/>
          <w:highlight w:val="none"/>
          <w:lang w:val="en-US" w:eastAsia="zh-CN" w:bidi="ar"/>
        </w:rPr>
        <w:t>：_______________________________</w:t>
      </w:r>
    </w:p>
    <w:p w14:paraId="0C420588">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发包人、承包人根据《中华人民共和国建筑法》《建设工程质量管理条例》,参照《房屋建筑工程质量保修办法》，经协商一致，对______________________工程签订工程质量保修书。</w:t>
      </w:r>
    </w:p>
    <w:p w14:paraId="6BEAA0A4">
      <w:pPr>
        <w:keepNext w:val="0"/>
        <w:keepLines w:val="0"/>
        <w:widowControl/>
        <w:suppressLineNumbers w:val="0"/>
        <w:adjustRightInd w:val="0"/>
        <w:snapToGrid w:val="0"/>
        <w:spacing w:before="0" w:beforeAutospacing="0" w:after="0" w:afterAutospacing="0" w:line="360" w:lineRule="auto"/>
        <w:ind w:left="0" w:right="0" w:firstLine="422" w:firstLineChars="200"/>
        <w:jc w:val="left"/>
        <w:rPr>
          <w:rFonts w:hint="eastAsia"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lang w:val="en-US" w:eastAsia="zh-CN" w:bidi="ar"/>
        </w:rPr>
        <w:t>一、工程质量保修范围和内容</w:t>
      </w:r>
    </w:p>
    <w:p w14:paraId="0F0A41FE">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2"/>
          <w:position w:val="6"/>
          <w:sz w:val="21"/>
          <w:szCs w:val="21"/>
          <w:highlight w:val="none"/>
        </w:rPr>
      </w:pPr>
      <w:r>
        <w:rPr>
          <w:rFonts w:hint="eastAsia" w:ascii="宋体" w:hAnsi="宋体" w:eastAsia="宋体" w:cs="宋体"/>
          <w:color w:val="auto"/>
          <w:kern w:val="2"/>
          <w:position w:val="6"/>
          <w:sz w:val="21"/>
          <w:szCs w:val="21"/>
          <w:highlight w:val="none"/>
          <w:lang w:val="en-US" w:eastAsia="zh-CN" w:bidi="ar"/>
        </w:rPr>
        <w:t>按照《建设工程质量管理条例》及有关法律、法规、规章的管理规定，双方约定由施工单位在质量保修期内，承担本工程的质量保修责任。</w:t>
      </w:r>
    </w:p>
    <w:p w14:paraId="0DEC3472">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2"/>
          <w:position w:val="6"/>
          <w:sz w:val="21"/>
          <w:szCs w:val="21"/>
          <w:highlight w:val="none"/>
        </w:rPr>
      </w:pPr>
      <w:r>
        <w:rPr>
          <w:rFonts w:hint="eastAsia" w:ascii="宋体" w:hAnsi="宋体" w:eastAsia="宋体" w:cs="宋体"/>
          <w:color w:val="auto"/>
          <w:kern w:val="2"/>
          <w:position w:val="6"/>
          <w:sz w:val="21"/>
          <w:szCs w:val="21"/>
          <w:highlight w:val="none"/>
          <w:lang w:val="en-US" w:eastAsia="zh-CN" w:bidi="ar"/>
        </w:rPr>
        <w:t>质量保修范围和内容：______________________。</w:t>
      </w:r>
      <w:r>
        <w:rPr>
          <w:rFonts w:hint="eastAsia" w:ascii="宋体" w:hAnsi="宋体" w:eastAsia="宋体" w:cs="宋体"/>
          <w:bCs/>
          <w:color w:val="auto"/>
          <w:kern w:val="0"/>
          <w:position w:val="6"/>
          <w:sz w:val="21"/>
          <w:szCs w:val="21"/>
          <w:highlight w:val="none"/>
          <w:lang w:val="en-US" w:eastAsia="zh-CN" w:bidi="ar"/>
        </w:rPr>
        <w:t>因不可抗力或使用不当造成的质量缺陷，不属保修范围。</w:t>
      </w:r>
    </w:p>
    <w:p w14:paraId="6B9FCD62">
      <w:pPr>
        <w:keepNext w:val="0"/>
        <w:keepLines w:val="0"/>
        <w:widowControl/>
        <w:suppressLineNumbers w:val="0"/>
        <w:adjustRightInd w:val="0"/>
        <w:snapToGrid w:val="0"/>
        <w:spacing w:before="0" w:beforeAutospacing="0" w:after="0" w:afterAutospacing="0" w:line="360" w:lineRule="auto"/>
        <w:ind w:left="0" w:right="0" w:firstLine="422" w:firstLineChars="200"/>
        <w:jc w:val="left"/>
        <w:rPr>
          <w:rFonts w:hint="eastAsia"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lang w:val="en-US" w:eastAsia="zh-CN" w:bidi="ar"/>
        </w:rPr>
        <w:t>二、质量保修期</w:t>
      </w:r>
    </w:p>
    <w:p w14:paraId="46DCA03C">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双方根据</w:t>
      </w:r>
      <w:r>
        <w:rPr>
          <w:rFonts w:hint="eastAsia" w:ascii="宋体" w:hAnsi="宋体" w:eastAsia="宋体" w:cs="宋体"/>
          <w:color w:val="auto"/>
          <w:kern w:val="2"/>
          <w:position w:val="6"/>
          <w:sz w:val="21"/>
          <w:szCs w:val="21"/>
          <w:highlight w:val="none"/>
          <w:lang w:val="en-US" w:eastAsia="zh-CN" w:bidi="ar"/>
        </w:rPr>
        <w:t>《建设工程质量管理条例》</w:t>
      </w:r>
      <w:r>
        <w:rPr>
          <w:rFonts w:hint="eastAsia" w:ascii="宋体" w:hAnsi="宋体" w:eastAsia="宋体" w:cs="宋体"/>
          <w:color w:val="auto"/>
          <w:kern w:val="0"/>
          <w:position w:val="6"/>
          <w:sz w:val="21"/>
          <w:szCs w:val="21"/>
          <w:highlight w:val="none"/>
          <w:lang w:val="en-US" w:eastAsia="zh-CN" w:bidi="ar"/>
        </w:rPr>
        <w:t>及有关规定，约定本工程的质量保修期如下：</w:t>
      </w:r>
    </w:p>
    <w:p w14:paraId="7CA14180">
      <w:pPr>
        <w:keepNext w:val="0"/>
        <w:keepLines w:val="0"/>
        <w:widowControl/>
        <w:suppressLineNumbers w:val="0"/>
        <w:adjustRightInd w:val="0"/>
        <w:snapToGrid w:val="0"/>
        <w:spacing w:before="0" w:beforeAutospacing="0" w:after="0" w:afterAutospacing="0" w:line="360" w:lineRule="auto"/>
        <w:ind w:left="420" w:leftChars="200" w:right="0" w:firstLine="58" w:firstLineChars="28"/>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1. 主体结构和基础工程，同设计年限；</w:t>
      </w:r>
    </w:p>
    <w:p w14:paraId="68030920">
      <w:pPr>
        <w:keepNext w:val="0"/>
        <w:keepLines w:val="0"/>
        <w:widowControl/>
        <w:suppressLineNumbers w:val="0"/>
        <w:adjustRightInd w:val="0"/>
        <w:snapToGrid w:val="0"/>
        <w:spacing w:before="0" w:beforeAutospacing="0" w:after="0" w:afterAutospacing="0" w:line="360" w:lineRule="auto"/>
        <w:ind w:left="420" w:leftChars="200" w:right="0" w:firstLine="58" w:firstLineChars="28"/>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 xml:space="preserve">2. </w:t>
      </w:r>
      <w:r>
        <w:rPr>
          <w:rFonts w:hint="eastAsia" w:ascii="宋体" w:hAnsi="宋体" w:eastAsia="宋体" w:cs="宋体"/>
          <w:color w:val="auto"/>
          <w:kern w:val="0"/>
          <w:position w:val="6"/>
          <w:sz w:val="21"/>
          <w:szCs w:val="21"/>
          <w:highlight w:val="none"/>
          <w:u w:val="single"/>
          <w:lang w:val="en-US" w:eastAsia="zh-CN" w:bidi="ar"/>
        </w:rPr>
        <w:t xml:space="preserve">              </w:t>
      </w:r>
      <w:r>
        <w:rPr>
          <w:rFonts w:hint="eastAsia" w:ascii="宋体" w:hAnsi="宋体" w:eastAsia="宋体" w:cs="宋体"/>
          <w:color w:val="auto"/>
          <w:kern w:val="0"/>
          <w:position w:val="6"/>
          <w:sz w:val="21"/>
          <w:szCs w:val="21"/>
          <w:highlight w:val="none"/>
          <w:lang w:val="en-US" w:eastAsia="zh-CN" w:bidi="ar"/>
        </w:rPr>
        <w:t>工程，为</w:t>
      </w:r>
      <w:r>
        <w:rPr>
          <w:rFonts w:hint="eastAsia" w:ascii="宋体" w:hAnsi="宋体" w:eastAsia="宋体" w:cs="宋体"/>
          <w:color w:val="auto"/>
          <w:kern w:val="0"/>
          <w:position w:val="6"/>
          <w:sz w:val="21"/>
          <w:szCs w:val="21"/>
          <w:highlight w:val="none"/>
          <w:u w:val="single"/>
          <w:lang w:val="en-US" w:eastAsia="zh-CN" w:bidi="ar"/>
        </w:rPr>
        <w:t xml:space="preserve">     </w:t>
      </w:r>
      <w:r>
        <w:rPr>
          <w:rFonts w:hint="eastAsia" w:ascii="宋体" w:hAnsi="宋体" w:eastAsia="宋体" w:cs="宋体"/>
          <w:color w:val="auto"/>
          <w:kern w:val="0"/>
          <w:position w:val="6"/>
          <w:sz w:val="21"/>
          <w:szCs w:val="21"/>
          <w:highlight w:val="none"/>
          <w:lang w:val="en-US" w:eastAsia="zh-CN" w:bidi="ar"/>
        </w:rPr>
        <w:t>年；</w:t>
      </w:r>
    </w:p>
    <w:p w14:paraId="618C93E9">
      <w:pPr>
        <w:keepNext w:val="0"/>
        <w:keepLines w:val="0"/>
        <w:widowControl/>
        <w:suppressLineNumbers w:val="0"/>
        <w:adjustRightInd w:val="0"/>
        <w:snapToGrid w:val="0"/>
        <w:spacing w:before="0" w:beforeAutospacing="0" w:after="0" w:afterAutospacing="0" w:line="360" w:lineRule="auto"/>
        <w:ind w:left="420" w:leftChars="200" w:right="0" w:firstLine="58" w:firstLineChars="28"/>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 xml:space="preserve">3. </w:t>
      </w:r>
      <w:r>
        <w:rPr>
          <w:rFonts w:hint="eastAsia" w:ascii="宋体" w:hAnsi="宋体" w:eastAsia="宋体" w:cs="宋体"/>
          <w:color w:val="auto"/>
          <w:kern w:val="0"/>
          <w:position w:val="6"/>
          <w:sz w:val="21"/>
          <w:szCs w:val="21"/>
          <w:highlight w:val="none"/>
          <w:u w:val="single"/>
          <w:lang w:val="en-US" w:eastAsia="zh-CN" w:bidi="ar"/>
        </w:rPr>
        <w:t xml:space="preserve">              </w:t>
      </w:r>
      <w:r>
        <w:rPr>
          <w:rFonts w:hint="eastAsia" w:ascii="宋体" w:hAnsi="宋体" w:eastAsia="宋体" w:cs="宋体"/>
          <w:color w:val="auto"/>
          <w:kern w:val="0"/>
          <w:position w:val="6"/>
          <w:sz w:val="21"/>
          <w:szCs w:val="21"/>
          <w:highlight w:val="none"/>
          <w:lang w:val="en-US" w:eastAsia="zh-CN" w:bidi="ar"/>
        </w:rPr>
        <w:t>工程，为</w:t>
      </w:r>
      <w:r>
        <w:rPr>
          <w:rFonts w:hint="eastAsia" w:ascii="宋体" w:hAnsi="宋体" w:eastAsia="宋体" w:cs="宋体"/>
          <w:color w:val="auto"/>
          <w:kern w:val="0"/>
          <w:position w:val="6"/>
          <w:sz w:val="21"/>
          <w:szCs w:val="21"/>
          <w:highlight w:val="none"/>
          <w:u w:val="single"/>
          <w:lang w:val="en-US" w:eastAsia="zh-CN" w:bidi="ar"/>
        </w:rPr>
        <w:t xml:space="preserve">     </w:t>
      </w:r>
      <w:r>
        <w:rPr>
          <w:rFonts w:hint="eastAsia" w:ascii="宋体" w:hAnsi="宋体" w:eastAsia="宋体" w:cs="宋体"/>
          <w:color w:val="auto"/>
          <w:kern w:val="0"/>
          <w:position w:val="6"/>
          <w:sz w:val="21"/>
          <w:szCs w:val="21"/>
          <w:highlight w:val="none"/>
          <w:lang w:val="en-US" w:eastAsia="zh-CN" w:bidi="ar"/>
        </w:rPr>
        <w:t>年；</w:t>
      </w:r>
    </w:p>
    <w:p w14:paraId="797A9E01">
      <w:pPr>
        <w:keepNext w:val="0"/>
        <w:keepLines w:val="0"/>
        <w:widowControl w:val="0"/>
        <w:suppressLineNumbers w:val="0"/>
        <w:adjustRightInd w:val="0"/>
        <w:snapToGrid w:val="0"/>
        <w:spacing w:before="0" w:beforeAutospacing="0" w:after="0" w:afterAutospacing="0" w:line="360" w:lineRule="auto"/>
        <w:ind w:left="359" w:leftChars="171" w:right="0" w:firstLine="105" w:firstLineChars="50"/>
        <w:jc w:val="both"/>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 xml:space="preserve">4. </w:t>
      </w:r>
      <w:r>
        <w:rPr>
          <w:rFonts w:hint="eastAsia" w:ascii="宋体" w:hAnsi="宋体" w:eastAsia="宋体" w:cs="宋体"/>
          <w:color w:val="auto"/>
          <w:kern w:val="0"/>
          <w:position w:val="6"/>
          <w:sz w:val="21"/>
          <w:szCs w:val="21"/>
          <w:highlight w:val="none"/>
          <w:u w:val="single"/>
          <w:lang w:val="en-US" w:eastAsia="zh-CN" w:bidi="ar"/>
        </w:rPr>
        <w:t xml:space="preserve">              </w:t>
      </w:r>
      <w:r>
        <w:rPr>
          <w:rFonts w:hint="eastAsia" w:ascii="宋体" w:hAnsi="宋体" w:eastAsia="宋体" w:cs="宋体"/>
          <w:color w:val="auto"/>
          <w:kern w:val="0"/>
          <w:position w:val="6"/>
          <w:sz w:val="21"/>
          <w:szCs w:val="21"/>
          <w:highlight w:val="none"/>
          <w:lang w:val="en-US" w:eastAsia="zh-CN" w:bidi="ar"/>
        </w:rPr>
        <w:t xml:space="preserve">工程，为 </w:t>
      </w:r>
      <w:r>
        <w:rPr>
          <w:rFonts w:hint="eastAsia" w:ascii="宋体" w:hAnsi="宋体" w:eastAsia="宋体" w:cs="宋体"/>
          <w:color w:val="auto"/>
          <w:kern w:val="0"/>
          <w:position w:val="6"/>
          <w:sz w:val="21"/>
          <w:szCs w:val="21"/>
          <w:highlight w:val="none"/>
          <w:u w:val="single"/>
          <w:lang w:val="en-US" w:eastAsia="zh-CN" w:bidi="ar"/>
        </w:rPr>
        <w:t xml:space="preserve">     </w:t>
      </w:r>
      <w:r>
        <w:rPr>
          <w:rFonts w:hint="eastAsia" w:ascii="宋体" w:hAnsi="宋体" w:eastAsia="宋体" w:cs="宋体"/>
          <w:color w:val="auto"/>
          <w:kern w:val="0"/>
          <w:position w:val="6"/>
          <w:sz w:val="21"/>
          <w:szCs w:val="21"/>
          <w:highlight w:val="none"/>
          <w:lang w:val="en-US" w:eastAsia="zh-CN" w:bidi="ar"/>
        </w:rPr>
        <w:t>年；</w:t>
      </w:r>
      <w:r>
        <w:rPr>
          <w:rFonts w:hint="eastAsia" w:ascii="宋体" w:hAnsi="宋体" w:eastAsia="宋体" w:cs="宋体"/>
          <w:color w:val="auto"/>
          <w:kern w:val="0"/>
          <w:position w:val="6"/>
          <w:sz w:val="21"/>
          <w:szCs w:val="21"/>
          <w:highlight w:val="none"/>
          <w:lang w:val="en-US" w:eastAsia="zh-CN" w:bidi="ar"/>
        </w:rPr>
        <w:br w:type="textWrapping"/>
      </w:r>
      <w:r>
        <w:rPr>
          <w:rFonts w:hint="eastAsia" w:ascii="宋体" w:hAnsi="宋体" w:eastAsia="宋体" w:cs="宋体"/>
          <w:color w:val="auto"/>
          <w:kern w:val="0"/>
          <w:position w:val="6"/>
          <w:sz w:val="21"/>
          <w:szCs w:val="21"/>
          <w:highlight w:val="none"/>
          <w:lang w:val="en-US" w:eastAsia="zh-CN" w:bidi="ar"/>
        </w:rPr>
        <w:t>质量保修期自工程竣工验收合格之日起计算。</w:t>
      </w:r>
    </w:p>
    <w:p w14:paraId="2E32FFAA">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三、缺陷责任期</w:t>
      </w:r>
    </w:p>
    <w:p w14:paraId="0C59D30A">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工程缺陷责任期为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24</w:t>
      </w:r>
      <w:r>
        <w:rPr>
          <w:rFonts w:hint="eastAsia" w:ascii="宋体" w:hAnsi="宋体" w:eastAsia="宋体" w:cs="宋体"/>
          <w:color w:val="auto"/>
          <w:kern w:val="2"/>
          <w:sz w:val="21"/>
          <w:szCs w:val="21"/>
          <w:highlight w:val="none"/>
          <w:u w:val="single"/>
          <w:lang w:val="en-US" w:eastAsia="zh-CN" w:bidi="ar"/>
        </w:rPr>
        <w:t xml:space="preserve">个月 </w:t>
      </w:r>
      <w:r>
        <w:rPr>
          <w:rFonts w:hint="eastAsia" w:ascii="宋体" w:hAnsi="宋体" w:eastAsia="宋体" w:cs="宋体"/>
          <w:color w:val="auto"/>
          <w:kern w:val="2"/>
          <w:sz w:val="21"/>
          <w:szCs w:val="21"/>
          <w:highlight w:val="none"/>
          <w:lang w:val="en-US" w:eastAsia="zh-CN" w:bidi="ar"/>
        </w:rPr>
        <w:t>，缺陷责任期自工程竣工验收合格之日起计算。单位工程先于全部工程进行验收，单位工程缺陷责任期自单位工程验收合格之日起算。</w:t>
      </w:r>
    </w:p>
    <w:p w14:paraId="454549C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缺陷责任期终止后，发包人应退还剩余的质量保证金。</w:t>
      </w:r>
    </w:p>
    <w:p w14:paraId="26682D3A">
      <w:pPr>
        <w:keepNext w:val="0"/>
        <w:keepLines w:val="0"/>
        <w:widowControl/>
        <w:suppressLineNumbers w:val="0"/>
        <w:adjustRightInd w:val="0"/>
        <w:snapToGrid w:val="0"/>
        <w:spacing w:before="0" w:beforeAutospacing="0" w:after="0" w:afterAutospacing="0" w:line="360" w:lineRule="auto"/>
        <w:ind w:left="0" w:right="0" w:firstLine="422" w:firstLineChars="200"/>
        <w:jc w:val="left"/>
        <w:rPr>
          <w:rFonts w:hint="eastAsia" w:ascii="宋体" w:hAnsi="宋体" w:eastAsia="宋体" w:cs="宋体"/>
          <w:b/>
          <w:bCs/>
          <w:color w:val="auto"/>
          <w:kern w:val="0"/>
          <w:position w:val="6"/>
          <w:sz w:val="21"/>
          <w:szCs w:val="21"/>
          <w:highlight w:val="none"/>
        </w:rPr>
      </w:pPr>
      <w:r>
        <w:rPr>
          <w:rFonts w:hint="eastAsia" w:ascii="宋体" w:hAnsi="宋体" w:eastAsia="宋体" w:cs="宋体"/>
          <w:b/>
          <w:bCs w:val="0"/>
          <w:color w:val="auto"/>
          <w:kern w:val="2"/>
          <w:sz w:val="21"/>
          <w:szCs w:val="21"/>
          <w:highlight w:val="none"/>
          <w:lang w:val="en-US" w:eastAsia="zh-CN" w:bidi="ar"/>
        </w:rPr>
        <w:t>四、质量保修责任</w:t>
      </w:r>
    </w:p>
    <w:p w14:paraId="0FD05692">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lang w:val="en-US" w:eastAsia="zh-CN" w:bidi="ar"/>
        </w:rPr>
      </w:pPr>
      <w:r>
        <w:rPr>
          <w:rFonts w:hint="eastAsia" w:ascii="宋体" w:hAnsi="宋体" w:eastAsia="宋体" w:cs="宋体"/>
          <w:color w:val="auto"/>
          <w:kern w:val="0"/>
          <w:position w:val="6"/>
          <w:sz w:val="21"/>
          <w:szCs w:val="21"/>
          <w:highlight w:val="none"/>
          <w:lang w:val="en-US" w:eastAsia="zh-CN" w:bidi="ar"/>
        </w:rPr>
        <w:t>1. 属于保修范围、内容的项目，承包人应当在接到保修通知之日起48小时内派人保修。承包人</w:t>
      </w:r>
      <w:r>
        <w:rPr>
          <w:rFonts w:hint="eastAsia" w:ascii="宋体" w:hAnsi="宋体" w:cs="宋体"/>
          <w:color w:val="auto"/>
          <w:kern w:val="0"/>
          <w:position w:val="6"/>
          <w:sz w:val="21"/>
          <w:szCs w:val="21"/>
          <w:highlight w:val="none"/>
          <w:lang w:val="en-US" w:eastAsia="zh-CN" w:bidi="ar"/>
        </w:rPr>
        <w:t>不在</w:t>
      </w:r>
      <w:r>
        <w:rPr>
          <w:rFonts w:hint="eastAsia" w:ascii="宋体" w:hAnsi="宋体" w:eastAsia="宋体" w:cs="宋体"/>
          <w:color w:val="auto"/>
          <w:kern w:val="0"/>
          <w:position w:val="6"/>
          <w:sz w:val="21"/>
          <w:szCs w:val="21"/>
          <w:highlight w:val="none"/>
          <w:lang w:val="en-US" w:eastAsia="zh-CN" w:bidi="ar"/>
        </w:rPr>
        <w:t>约定期限内派人保修的，发包人可以委托他人修理。</w:t>
      </w:r>
    </w:p>
    <w:p w14:paraId="4878028C">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lang w:val="en-US" w:eastAsia="zh-CN" w:bidi="ar"/>
        </w:rPr>
      </w:pPr>
      <w:r>
        <w:rPr>
          <w:rFonts w:hint="eastAsia" w:ascii="宋体" w:hAnsi="宋体" w:eastAsia="宋体" w:cs="宋体"/>
          <w:color w:val="auto"/>
          <w:kern w:val="0"/>
          <w:position w:val="6"/>
          <w:sz w:val="21"/>
          <w:szCs w:val="21"/>
          <w:highlight w:val="none"/>
          <w:lang w:val="en-US" w:eastAsia="zh-CN" w:bidi="ar"/>
        </w:rPr>
        <w:t>2、发生紧急抢修事故的，承包人在接到事故通知后，应当立即到达事故现场抢修。</w:t>
      </w:r>
    </w:p>
    <w:p w14:paraId="74AFFF3A">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227BB5F">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4. 质量保修完成后，由发包人组织验收。</w:t>
      </w:r>
    </w:p>
    <w:p w14:paraId="072B2446">
      <w:pPr>
        <w:keepNext w:val="0"/>
        <w:keepLines w:val="0"/>
        <w:widowControl/>
        <w:suppressLineNumbers w:val="0"/>
        <w:adjustRightInd w:val="0"/>
        <w:snapToGrid w:val="0"/>
        <w:spacing w:before="0" w:beforeAutospacing="0" w:after="0" w:afterAutospacing="0" w:line="360" w:lineRule="auto"/>
        <w:ind w:left="0" w:right="0" w:firstLine="422" w:firstLineChars="200"/>
        <w:jc w:val="left"/>
        <w:rPr>
          <w:rFonts w:hint="eastAsia"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lang w:val="en-US" w:eastAsia="zh-CN" w:bidi="ar"/>
        </w:rPr>
        <w:t>五、保修费用</w:t>
      </w:r>
    </w:p>
    <w:p w14:paraId="3FD1DBB9">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保修费用由造成质量缺陷的责任方承担。</w:t>
      </w:r>
    </w:p>
    <w:p w14:paraId="2204D71E">
      <w:pPr>
        <w:keepNext w:val="0"/>
        <w:keepLines w:val="0"/>
        <w:widowControl/>
        <w:suppressLineNumbers w:val="0"/>
        <w:adjustRightInd w:val="0"/>
        <w:snapToGrid w:val="0"/>
        <w:spacing w:before="0" w:beforeAutospacing="0" w:after="0" w:afterAutospacing="0" w:line="360" w:lineRule="auto"/>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color w:val="auto"/>
          <w:kern w:val="0"/>
          <w:position w:val="6"/>
          <w:sz w:val="21"/>
          <w:szCs w:val="21"/>
          <w:highlight w:val="none"/>
          <w:lang w:val="en-US" w:eastAsia="zh-CN" w:bidi="ar"/>
        </w:rPr>
        <w:t>六、双方约定的其他工程质量保修事项：</w:t>
      </w:r>
      <w:r>
        <w:rPr>
          <w:rFonts w:hint="eastAsia" w:ascii="宋体" w:hAnsi="宋体" w:eastAsia="宋体" w:cs="宋体"/>
          <w:b/>
          <w:bCs w:val="0"/>
          <w:color w:val="auto"/>
          <w:kern w:val="2"/>
          <w:sz w:val="21"/>
          <w:szCs w:val="21"/>
          <w:highlight w:val="none"/>
          <w:u w:val="singl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w:t>
      </w:r>
    </w:p>
    <w:p w14:paraId="1BFFE4DE">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lang w:val="en-US" w:eastAsia="zh-CN" w:bidi="ar"/>
        </w:rPr>
      </w:pPr>
      <w:r>
        <w:rPr>
          <w:rFonts w:hint="eastAsia" w:ascii="宋体" w:hAnsi="宋体" w:eastAsia="宋体" w:cs="宋体"/>
          <w:color w:val="auto"/>
          <w:kern w:val="0"/>
          <w:position w:val="6"/>
          <w:sz w:val="21"/>
          <w:szCs w:val="21"/>
          <w:highlight w:val="none"/>
          <w:lang w:val="en-US" w:eastAsia="zh-CN" w:bidi="ar"/>
        </w:rPr>
        <w:t>本工程质量保修书，由施工合同发包人、承包人双方在竣工验收前共同签署，作为施工合同附件，其有效期限至保修期满。</w:t>
      </w:r>
    </w:p>
    <w:p w14:paraId="30001B9F">
      <w:pPr>
        <w:adjustRightInd w:val="0"/>
        <w:snapToGrid w:val="0"/>
        <w:spacing w:line="360" w:lineRule="auto"/>
        <w:ind w:firstLine="420"/>
        <w:rPr>
          <w:rFonts w:hint="eastAsia" w:ascii="宋体" w:hAnsi="宋体" w:cs="宋体"/>
          <w:color w:val="auto"/>
          <w:szCs w:val="21"/>
          <w:highlight w:val="none"/>
        </w:rPr>
      </w:pPr>
    </w:p>
    <w:p w14:paraId="793D9D1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FF4357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49B03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18A92D5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p>
    <w:p w14:paraId="7E541B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6FFE4E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15D220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79C983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B88932">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A2885E9">
      <w:pPr>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6AD25752">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：主要建设工程文件目录</w:t>
      </w:r>
      <w:bookmarkEnd w:id="922"/>
    </w:p>
    <w:p w14:paraId="2FF27E47">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631D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01326C7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14:paraId="3C63DD06">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14:paraId="6629B0B3">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14:paraId="4AFE535F">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14:paraId="5C713BBD">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14:paraId="69B82739">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0D813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5641AF4E">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double" w:color="auto" w:sz="6" w:space="0"/>
            </w:tcBorders>
            <w:noWrap w:val="0"/>
            <w:vAlign w:val="center"/>
          </w:tcPr>
          <w:p w14:paraId="59AE448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07785DF1">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double" w:color="auto" w:sz="6" w:space="0"/>
            </w:tcBorders>
            <w:noWrap w:val="0"/>
            <w:vAlign w:val="center"/>
          </w:tcPr>
          <w:p w14:paraId="09AA1961">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6433DCA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double" w:color="auto" w:sz="6" w:space="0"/>
            </w:tcBorders>
            <w:noWrap w:val="0"/>
            <w:vAlign w:val="center"/>
          </w:tcPr>
          <w:p w14:paraId="0744B172">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4ABEA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461B421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nil"/>
            </w:tcBorders>
            <w:noWrap w:val="0"/>
            <w:vAlign w:val="center"/>
          </w:tcPr>
          <w:p w14:paraId="03A51E3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7B07B9D8">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nil"/>
            </w:tcBorders>
            <w:noWrap w:val="0"/>
            <w:vAlign w:val="center"/>
          </w:tcPr>
          <w:p w14:paraId="204EE9C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5CF6E9B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nil"/>
            </w:tcBorders>
            <w:noWrap w:val="0"/>
            <w:vAlign w:val="center"/>
          </w:tcPr>
          <w:p w14:paraId="6F747FDD">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19CE3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86D378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276635E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3ECC46B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750CC42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30AA16D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5115C58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8FD8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5CF648C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6759918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01F6BFD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2C85DFB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66358DD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6718F28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7B55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23A9FD5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bottom w:val="single" w:color="auto" w:sz="12" w:space="0"/>
            </w:tcBorders>
            <w:noWrap w:val="0"/>
            <w:vAlign w:val="top"/>
          </w:tcPr>
          <w:p w14:paraId="5A7B34A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3E476A3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bottom w:val="single" w:color="auto" w:sz="12" w:space="0"/>
            </w:tcBorders>
            <w:noWrap w:val="0"/>
            <w:vAlign w:val="top"/>
          </w:tcPr>
          <w:p w14:paraId="54A6197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7020E8B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bottom w:val="single" w:color="auto" w:sz="12" w:space="0"/>
            </w:tcBorders>
            <w:noWrap w:val="0"/>
            <w:vAlign w:val="top"/>
          </w:tcPr>
          <w:p w14:paraId="77F8A88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2E23B826">
      <w:pPr>
        <w:rPr>
          <w:rFonts w:hint="eastAsia" w:ascii="宋体" w:hAnsi="宋体" w:cs="宋体"/>
          <w:color w:val="auto"/>
          <w:szCs w:val="21"/>
          <w:highlight w:val="none"/>
        </w:rPr>
      </w:pPr>
    </w:p>
    <w:p w14:paraId="6E3FDEB0">
      <w:pPr>
        <w:keepNext/>
        <w:keepLines/>
        <w:spacing w:before="120" w:after="120" w:line="360" w:lineRule="auto"/>
        <w:jc w:val="left"/>
        <w:outlineLvl w:val="2"/>
        <w:rPr>
          <w:rFonts w:hint="eastAsia" w:ascii="宋体" w:hAnsi="宋体" w:cs="宋体"/>
          <w:bCs/>
          <w:color w:val="auto"/>
          <w:sz w:val="24"/>
          <w:highlight w:val="none"/>
        </w:rPr>
      </w:pPr>
      <w:bookmarkStart w:id="930" w:name="_Toc95223491"/>
      <w:r>
        <w:rPr>
          <w:rFonts w:hint="eastAsia" w:ascii="宋体" w:hAnsi="宋体" w:cs="宋体"/>
          <w:bCs/>
          <w:color w:val="auto"/>
          <w:sz w:val="24"/>
          <w:highlight w:val="none"/>
        </w:rPr>
        <w:t>附</w:t>
      </w:r>
      <w:bookmarkStart w:id="931" w:name="_Toc296891267"/>
      <w:bookmarkStart w:id="932" w:name="_Toc296944566"/>
      <w:bookmarkStart w:id="933" w:name="_Toc267261698"/>
      <w:bookmarkStart w:id="934" w:name="_Toc296347226"/>
      <w:bookmarkStart w:id="935" w:name="_Toc296346728"/>
      <w:bookmarkStart w:id="936" w:name="_Toc296891055"/>
      <w:bookmarkStart w:id="937" w:name="_Toc296503227"/>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：承包人用于本工程施工的机械设备表</w:t>
      </w:r>
      <w:bookmarkEnd w:id="930"/>
    </w:p>
    <w:bookmarkEnd w:id="931"/>
    <w:bookmarkEnd w:id="932"/>
    <w:bookmarkEnd w:id="933"/>
    <w:bookmarkEnd w:id="934"/>
    <w:bookmarkEnd w:id="935"/>
    <w:bookmarkEnd w:id="936"/>
    <w:bookmarkEnd w:id="937"/>
    <w:p w14:paraId="6CEC47E5">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6"/>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592D0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5F423480">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14:paraId="753B4202">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14:paraId="7B98DF6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14:paraId="2519C85F">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14:paraId="194C7560">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14:paraId="5E267337">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14:paraId="65CF92CE">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14:paraId="1F8029E7">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14:paraId="22DFD0E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82AE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06C0EC8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double" w:color="auto" w:sz="6" w:space="0"/>
            </w:tcBorders>
            <w:noWrap w:val="0"/>
            <w:vAlign w:val="center"/>
          </w:tcPr>
          <w:p w14:paraId="787EA27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4A037A4C">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double" w:color="auto" w:sz="6" w:space="0"/>
            </w:tcBorders>
            <w:noWrap w:val="0"/>
            <w:vAlign w:val="center"/>
          </w:tcPr>
          <w:p w14:paraId="7F6D16C3">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4E30222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double" w:color="auto" w:sz="6" w:space="0"/>
            </w:tcBorders>
            <w:noWrap w:val="0"/>
            <w:vAlign w:val="center"/>
          </w:tcPr>
          <w:p w14:paraId="78AD8A7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double" w:color="auto" w:sz="6" w:space="0"/>
            </w:tcBorders>
            <w:noWrap w:val="0"/>
            <w:vAlign w:val="center"/>
          </w:tcPr>
          <w:p w14:paraId="75782F5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double" w:color="auto" w:sz="6" w:space="0"/>
            </w:tcBorders>
            <w:noWrap w:val="0"/>
            <w:vAlign w:val="center"/>
          </w:tcPr>
          <w:p w14:paraId="2DFD83A0">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double" w:color="auto" w:sz="6" w:space="0"/>
            </w:tcBorders>
            <w:noWrap w:val="0"/>
            <w:vAlign w:val="center"/>
          </w:tcPr>
          <w:p w14:paraId="31EA2E29">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2B773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4F072B68">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nil"/>
            </w:tcBorders>
            <w:noWrap w:val="0"/>
            <w:vAlign w:val="center"/>
          </w:tcPr>
          <w:p w14:paraId="539B7EEF">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1039B45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nil"/>
            </w:tcBorders>
            <w:noWrap w:val="0"/>
            <w:vAlign w:val="center"/>
          </w:tcPr>
          <w:p w14:paraId="605348DB">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2546E11B">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nil"/>
            </w:tcBorders>
            <w:noWrap w:val="0"/>
            <w:vAlign w:val="center"/>
          </w:tcPr>
          <w:p w14:paraId="2414940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nil"/>
            </w:tcBorders>
            <w:noWrap w:val="0"/>
            <w:vAlign w:val="center"/>
          </w:tcPr>
          <w:p w14:paraId="3AD7AD4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nil"/>
            </w:tcBorders>
            <w:noWrap w:val="0"/>
            <w:vAlign w:val="center"/>
          </w:tcPr>
          <w:p w14:paraId="5E22613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nil"/>
            </w:tcBorders>
            <w:noWrap w:val="0"/>
            <w:vAlign w:val="center"/>
          </w:tcPr>
          <w:p w14:paraId="79370F79">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56096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2E5DD07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2A0A19E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09FACC4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5DDEE3D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178DE74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7D40C50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2D11C2F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22C1735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6C2C594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457B9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0D22E5C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7D71505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74AF76C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40D7B7D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4562DCC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3334E94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0F25EFA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3C5EBED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72057E5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6DDE6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779AA3D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368BA41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66B0EA3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bottom w:val="single" w:color="auto" w:sz="12" w:space="0"/>
            </w:tcBorders>
            <w:noWrap w:val="0"/>
            <w:vAlign w:val="top"/>
          </w:tcPr>
          <w:p w14:paraId="01CE7BFE">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75907B3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bottom w:val="single" w:color="auto" w:sz="12" w:space="0"/>
            </w:tcBorders>
            <w:noWrap w:val="0"/>
            <w:vAlign w:val="top"/>
          </w:tcPr>
          <w:p w14:paraId="5C9D216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bottom w:val="single" w:color="auto" w:sz="12" w:space="0"/>
            </w:tcBorders>
            <w:noWrap w:val="0"/>
            <w:vAlign w:val="top"/>
          </w:tcPr>
          <w:p w14:paraId="2C5B8B7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bottom w:val="single" w:color="auto" w:sz="12" w:space="0"/>
            </w:tcBorders>
            <w:noWrap w:val="0"/>
            <w:vAlign w:val="top"/>
          </w:tcPr>
          <w:p w14:paraId="250967E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bottom w:val="single" w:color="auto" w:sz="12" w:space="0"/>
            </w:tcBorders>
            <w:noWrap w:val="0"/>
            <w:vAlign w:val="top"/>
          </w:tcPr>
          <w:p w14:paraId="193D3BC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61FA4BB7">
      <w:pPr>
        <w:rPr>
          <w:rFonts w:hint="eastAsia" w:ascii="宋体" w:hAnsi="宋体" w:cs="宋体"/>
          <w:color w:val="auto"/>
          <w:szCs w:val="21"/>
          <w:highlight w:val="none"/>
        </w:rPr>
      </w:pPr>
    </w:p>
    <w:p w14:paraId="06804B52">
      <w:pPr>
        <w:widowControl/>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rPr>
        <w:br w:type="page"/>
      </w:r>
    </w:p>
    <w:p w14:paraId="714CD14E">
      <w:pPr>
        <w:keepNext/>
        <w:keepLines/>
        <w:spacing w:before="120" w:after="120" w:line="360" w:lineRule="auto"/>
        <w:jc w:val="left"/>
        <w:outlineLvl w:val="2"/>
        <w:rPr>
          <w:rFonts w:hint="eastAsia" w:ascii="宋体" w:hAnsi="宋体" w:cs="宋体"/>
          <w:bCs/>
          <w:color w:val="auto"/>
          <w:sz w:val="24"/>
          <w:highlight w:val="none"/>
        </w:rPr>
      </w:pPr>
      <w:bookmarkStart w:id="938" w:name="_Toc95223492"/>
      <w:r>
        <w:rPr>
          <w:rFonts w:hint="eastAsia" w:ascii="宋体" w:hAnsi="宋体" w:cs="宋体"/>
          <w:bCs/>
          <w:color w:val="auto"/>
          <w:sz w:val="24"/>
          <w:highlight w:val="none"/>
        </w:rPr>
        <w:t>附</w:t>
      </w:r>
      <w:bookmarkStart w:id="939" w:name="_Toc296891268"/>
      <w:bookmarkStart w:id="940" w:name="_Toc296347227"/>
      <w:bookmarkStart w:id="941" w:name="_Toc296891056"/>
      <w:bookmarkStart w:id="942" w:name="_Toc267261699"/>
      <w:bookmarkStart w:id="943" w:name="_Toc296503228"/>
      <w:bookmarkStart w:id="944" w:name="_Toc296346729"/>
      <w:bookmarkStart w:id="945" w:name="_Toc296944567"/>
      <w:r>
        <w:rPr>
          <w:rFonts w:hint="eastAsia" w:ascii="宋体" w:hAnsi="宋体" w:cs="宋体"/>
          <w:bCs/>
          <w:color w:val="auto"/>
          <w:sz w:val="24"/>
          <w:highlight w:val="none"/>
        </w:rPr>
        <w:t>件</w:t>
      </w:r>
      <w:bookmarkEnd w:id="939"/>
      <w:bookmarkEnd w:id="940"/>
      <w:bookmarkEnd w:id="941"/>
      <w:bookmarkEnd w:id="942"/>
      <w:bookmarkEnd w:id="943"/>
      <w:bookmarkEnd w:id="944"/>
      <w:bookmarkEnd w:id="945"/>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：承包人主要施工管理人员表</w:t>
      </w:r>
      <w:bookmarkEnd w:id="938"/>
    </w:p>
    <w:p w14:paraId="6210502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46"/>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41997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0E7F061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14:paraId="79A938E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14:paraId="486DD76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14:paraId="509B37E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14:paraId="71F0E3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14:paraId="0D23D1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5C719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4B3889C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14:paraId="5724B8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8386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1D857CB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14:paraId="62E8FBD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2A20831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78D08EE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top w:val="nil"/>
            </w:tcBorders>
            <w:noWrap w:val="0"/>
            <w:vAlign w:val="center"/>
          </w:tcPr>
          <w:p w14:paraId="5381D37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top w:val="nil"/>
            </w:tcBorders>
            <w:noWrap w:val="0"/>
            <w:vAlign w:val="top"/>
          </w:tcPr>
          <w:p w14:paraId="0F822F7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9B6D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476354F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71D0140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DD8EF8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F18022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3924479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6DC4CF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4122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7D1CA425">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29E879D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25A364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B18513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066CE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AD5076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AEBE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3D3395C8">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7428896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067ED1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2E5C67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AC8832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858AE2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99DE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50D72B3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14:paraId="4586297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3013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F8D14A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14:paraId="2AF728D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11458D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C8B507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0F07EB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4388B30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39C1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58B374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14:paraId="1409BC0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BD4C57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CF59CC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B0FC8D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E2AE43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3E10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7C3718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14:paraId="5FE7D2B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FAD997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2BF17E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069BF46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86AF8C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4F92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522F51F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14:paraId="02668F4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E047DF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A4DD23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6CAF03F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3A0A882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93E9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9799CB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14:paraId="4AC4A70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001115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4536B6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4AFE13E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3C0935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0C2B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3B4B457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14:paraId="7E9AD8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C803DB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00BCC3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FE5249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7C28690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8EBD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0414D9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14:paraId="40F124E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3D2137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07E520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7CB5DFA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13A1166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8529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69F4D5D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716051C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2E2D4B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9C327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0D9873E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B5C87C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D228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7431DB2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nil"/>
            </w:tcBorders>
            <w:noWrap w:val="0"/>
            <w:vAlign w:val="center"/>
          </w:tcPr>
          <w:p w14:paraId="10B1B94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632222F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34095AA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nil"/>
            </w:tcBorders>
            <w:noWrap w:val="0"/>
            <w:vAlign w:val="center"/>
          </w:tcPr>
          <w:p w14:paraId="4776EF7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nil"/>
            </w:tcBorders>
            <w:noWrap w:val="0"/>
            <w:vAlign w:val="top"/>
          </w:tcPr>
          <w:p w14:paraId="5940A87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A73A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A626E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0CD8D5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DB03F0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72F95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1711F3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D502A6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9BCA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5142AB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3339267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BA14EE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090A15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7E800FA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22D0A5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9A47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2BBDE2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1D8142D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2BA7ED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B5A5F6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3F9297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5DB35B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2189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55EC8C2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14:paraId="0A62989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5AC7F03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6DC8EC0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14:paraId="397D997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14:paraId="65D1317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bl>
    <w:p w14:paraId="5F835956">
      <w:pPr>
        <w:pStyle w:val="43"/>
        <w:spacing w:beforeLines="50" w:afterLines="50" w:line="440" w:lineRule="exact"/>
        <w:rPr>
          <w:rFonts w:hint="eastAsia"/>
          <w:bCs/>
          <w:color w:val="auto"/>
          <w:szCs w:val="32"/>
          <w:highlight w:val="none"/>
        </w:rPr>
      </w:pPr>
    </w:p>
    <w:p w14:paraId="453FC575">
      <w:pPr>
        <w:rPr>
          <w:rFonts w:hint="eastAsia" w:ascii="宋体" w:hAnsi="宋体" w:cs="宋体"/>
          <w:bCs/>
          <w:color w:val="auto"/>
          <w:sz w:val="24"/>
          <w:highlight w:val="none"/>
        </w:rPr>
      </w:pPr>
      <w:bookmarkStart w:id="946" w:name="_Toc95223495"/>
      <w:bookmarkStart w:id="947" w:name="_Toc7655"/>
      <w:bookmarkStart w:id="948" w:name="_Toc25726"/>
      <w:r>
        <w:rPr>
          <w:rFonts w:hint="eastAsia" w:ascii="宋体" w:hAnsi="宋体" w:cs="宋体"/>
          <w:bCs/>
          <w:color w:val="auto"/>
          <w:sz w:val="24"/>
          <w:highlight w:val="none"/>
        </w:rPr>
        <w:br w:type="page"/>
      </w:r>
    </w:p>
    <w:p w14:paraId="48071A51">
      <w:pPr>
        <w:keepNext/>
        <w:keepLines/>
        <w:spacing w:before="120" w:after="120" w:line="360" w:lineRule="auto"/>
        <w:jc w:val="left"/>
        <w:outlineLvl w:val="0"/>
        <w:rPr>
          <w:rFonts w:hint="eastAsia" w:ascii="宋体" w:hAnsi="宋体" w:cs="宋体"/>
          <w:bCs/>
          <w:color w:val="auto"/>
          <w:sz w:val="24"/>
          <w:highlight w:val="none"/>
        </w:rPr>
      </w:pPr>
      <w:bookmarkStart w:id="949" w:name="_Toc9955"/>
      <w:bookmarkStart w:id="950" w:name="_Toc3028"/>
      <w:bookmarkStart w:id="951" w:name="_Toc11846"/>
      <w:r>
        <w:rPr>
          <w:rFonts w:hint="eastAsia" w:ascii="宋体" w:hAnsi="宋体" w:cs="宋体"/>
          <w:bCs/>
          <w:color w:val="auto"/>
          <w:sz w:val="24"/>
          <w:highlight w:val="none"/>
        </w:rPr>
        <w:t>附</w:t>
      </w:r>
      <w:bookmarkStart w:id="952" w:name="_Toc296944570"/>
      <w:bookmarkStart w:id="953" w:name="_Toc296503231"/>
      <w:bookmarkStart w:id="954" w:name="_Toc296347230"/>
      <w:bookmarkStart w:id="955" w:name="_Toc296891271"/>
      <w:bookmarkStart w:id="956" w:name="_Toc296346732"/>
      <w:bookmarkStart w:id="957" w:name="_Toc296891059"/>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：廉政协议</w:t>
      </w:r>
      <w:bookmarkEnd w:id="946"/>
      <w:bookmarkEnd w:id="947"/>
      <w:bookmarkEnd w:id="948"/>
      <w:bookmarkEnd w:id="949"/>
      <w:bookmarkEnd w:id="950"/>
      <w:bookmarkEnd w:id="951"/>
    </w:p>
    <w:bookmarkEnd w:id="952"/>
    <w:bookmarkEnd w:id="953"/>
    <w:bookmarkEnd w:id="954"/>
    <w:bookmarkEnd w:id="955"/>
    <w:bookmarkEnd w:id="956"/>
    <w:bookmarkEnd w:id="957"/>
    <w:p w14:paraId="4DD32C49">
      <w:pPr>
        <w:widowControl/>
        <w:spacing w:line="360" w:lineRule="auto"/>
        <w:ind w:firstLine="643"/>
        <w:jc w:val="center"/>
        <w:outlineLvl w:val="0"/>
        <w:rPr>
          <w:rFonts w:hint="eastAsia" w:ascii="宋体" w:hAnsi="宋体" w:cs="宋体"/>
          <w:b/>
          <w:bCs/>
          <w:color w:val="auto"/>
          <w:kern w:val="0"/>
          <w:sz w:val="32"/>
          <w:szCs w:val="32"/>
          <w:highlight w:val="none"/>
        </w:rPr>
      </w:pPr>
      <w:bookmarkStart w:id="958" w:name="_Toc2825"/>
      <w:bookmarkStart w:id="959" w:name="_Toc9808"/>
      <w:bookmarkStart w:id="960" w:name="_Toc7607"/>
      <w:bookmarkStart w:id="961" w:name="_Toc26092"/>
      <w:bookmarkStart w:id="962" w:name="_Toc26094"/>
      <w:bookmarkStart w:id="963" w:name="_Toc95223496"/>
      <w:r>
        <w:rPr>
          <w:rFonts w:hint="eastAsia" w:ascii="宋体" w:hAnsi="宋体" w:cs="宋体"/>
          <w:b/>
          <w:bCs/>
          <w:color w:val="auto"/>
          <w:kern w:val="0"/>
          <w:sz w:val="32"/>
          <w:szCs w:val="32"/>
          <w:highlight w:val="none"/>
        </w:rPr>
        <w:t>廉 政 协 议</w:t>
      </w:r>
      <w:bookmarkEnd w:id="958"/>
      <w:bookmarkEnd w:id="959"/>
      <w:bookmarkEnd w:id="960"/>
      <w:bookmarkEnd w:id="961"/>
      <w:bookmarkEnd w:id="962"/>
      <w:bookmarkEnd w:id="963"/>
    </w:p>
    <w:p w14:paraId="0D3683E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6CCBE773">
      <w:pPr>
        <w:widowControl/>
        <w:spacing w:line="360" w:lineRule="auto"/>
        <w:ind w:firstLine="420" w:firstLineChars="200"/>
        <w:jc w:val="left"/>
        <w:outlineLvl w:val="0"/>
        <w:rPr>
          <w:rFonts w:hint="eastAsia" w:ascii="宋体" w:hAnsi="宋体" w:cs="宋体"/>
          <w:color w:val="auto"/>
          <w:kern w:val="0"/>
          <w:szCs w:val="21"/>
          <w:highlight w:val="none"/>
        </w:rPr>
      </w:pPr>
      <w:bookmarkStart w:id="964" w:name="_Toc23614"/>
      <w:bookmarkStart w:id="965" w:name="_Toc8556"/>
      <w:bookmarkStart w:id="966" w:name="_Toc95223497"/>
      <w:bookmarkStart w:id="967" w:name="_Toc10794"/>
      <w:bookmarkStart w:id="968" w:name="_Toc9888"/>
      <w:bookmarkStart w:id="969" w:name="_Toc21306"/>
      <w:r>
        <w:rPr>
          <w:rFonts w:hint="eastAsia" w:ascii="宋体" w:hAnsi="宋体" w:cs="宋体"/>
          <w:color w:val="auto"/>
          <w:kern w:val="0"/>
          <w:szCs w:val="21"/>
          <w:highlight w:val="none"/>
        </w:rPr>
        <w:t>第一条 甲乙双方的权利和义务</w:t>
      </w:r>
      <w:bookmarkEnd w:id="964"/>
      <w:bookmarkEnd w:id="965"/>
      <w:bookmarkEnd w:id="966"/>
      <w:bookmarkEnd w:id="967"/>
      <w:bookmarkEnd w:id="968"/>
      <w:bookmarkEnd w:id="969"/>
    </w:p>
    <w:p w14:paraId="2BDD7AE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w:t>
      </w:r>
      <w:r>
        <w:rPr>
          <w:rFonts w:hint="eastAsia" w:ascii="宋体" w:hAnsi="宋体" w:cs="宋体"/>
          <w:color w:val="auto"/>
          <w:kern w:val="0"/>
          <w:szCs w:val="21"/>
          <w:highlight w:val="none"/>
          <w:lang w:eastAsia="zh-CN"/>
        </w:rPr>
        <w:t>最高人民法院、最高人民检察院</w:t>
      </w:r>
      <w:r>
        <w:rPr>
          <w:rFonts w:hint="eastAsia" w:ascii="宋体" w:hAnsi="宋体" w:cs="宋体"/>
          <w:color w:val="auto"/>
          <w:kern w:val="0"/>
          <w:szCs w:val="21"/>
          <w:highlight w:val="none"/>
        </w:rPr>
        <w:t>《关于办理受贿刑事案件适用法律若干问题的意见》及相关法律法规和廉政建设的规定。</w:t>
      </w:r>
    </w:p>
    <w:p w14:paraId="1ECC9F9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719498B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3CD905F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60408D1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68794724">
      <w:pPr>
        <w:widowControl/>
        <w:spacing w:line="360" w:lineRule="auto"/>
        <w:ind w:firstLine="420" w:firstLineChars="200"/>
        <w:jc w:val="left"/>
        <w:outlineLvl w:val="0"/>
        <w:rPr>
          <w:rFonts w:hint="eastAsia" w:ascii="宋体" w:hAnsi="宋体" w:cs="宋体"/>
          <w:color w:val="auto"/>
          <w:kern w:val="0"/>
          <w:szCs w:val="21"/>
          <w:highlight w:val="none"/>
        </w:rPr>
      </w:pPr>
      <w:bookmarkStart w:id="970" w:name="_Toc1917"/>
      <w:bookmarkStart w:id="971" w:name="_Toc28206"/>
      <w:bookmarkStart w:id="972" w:name="_Toc27534"/>
      <w:bookmarkStart w:id="973" w:name="_Toc95223498"/>
      <w:bookmarkStart w:id="974" w:name="_Toc3866"/>
      <w:bookmarkStart w:id="975" w:name="_Toc20007"/>
      <w:r>
        <w:rPr>
          <w:rFonts w:hint="eastAsia" w:ascii="宋体" w:hAnsi="宋体" w:cs="宋体"/>
          <w:color w:val="auto"/>
          <w:kern w:val="0"/>
          <w:szCs w:val="21"/>
          <w:highlight w:val="none"/>
        </w:rPr>
        <w:t>第二条 甲方的义务</w:t>
      </w:r>
      <w:bookmarkEnd w:id="970"/>
      <w:bookmarkEnd w:id="971"/>
      <w:bookmarkEnd w:id="972"/>
      <w:bookmarkEnd w:id="973"/>
      <w:bookmarkEnd w:id="974"/>
      <w:bookmarkEnd w:id="975"/>
    </w:p>
    <w:p w14:paraId="01988A78">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1542B91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81B771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6FE7893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78E2FA3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7FAF7E6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046D501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7A87644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43D71909">
      <w:pPr>
        <w:widowControl/>
        <w:spacing w:line="360" w:lineRule="auto"/>
        <w:ind w:firstLine="420" w:firstLineChars="200"/>
        <w:jc w:val="left"/>
        <w:outlineLvl w:val="0"/>
        <w:rPr>
          <w:rFonts w:hint="eastAsia" w:ascii="宋体" w:hAnsi="宋体" w:cs="宋体"/>
          <w:color w:val="auto"/>
          <w:kern w:val="0"/>
          <w:szCs w:val="21"/>
          <w:highlight w:val="none"/>
        </w:rPr>
      </w:pPr>
      <w:bookmarkStart w:id="976" w:name="_Toc20831"/>
      <w:bookmarkStart w:id="977" w:name="_Toc10556"/>
      <w:bookmarkStart w:id="978" w:name="_Toc95223499"/>
      <w:bookmarkStart w:id="979" w:name="_Toc22106"/>
      <w:bookmarkStart w:id="980" w:name="_Toc27727"/>
      <w:bookmarkStart w:id="981" w:name="_Toc11255"/>
      <w:r>
        <w:rPr>
          <w:rFonts w:hint="eastAsia" w:ascii="宋体" w:hAnsi="宋体" w:cs="宋体"/>
          <w:color w:val="auto"/>
          <w:kern w:val="0"/>
          <w:szCs w:val="21"/>
          <w:highlight w:val="none"/>
        </w:rPr>
        <w:t>第三条 乙方的义务</w:t>
      </w:r>
      <w:bookmarkEnd w:id="976"/>
      <w:bookmarkEnd w:id="977"/>
      <w:bookmarkEnd w:id="978"/>
      <w:bookmarkEnd w:id="979"/>
      <w:bookmarkEnd w:id="980"/>
      <w:bookmarkEnd w:id="981"/>
    </w:p>
    <w:p w14:paraId="3983E1D2">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2AF75EF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7B1B62A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00B1377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42F8D75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4A7A3F7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5400177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541E415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22E01A84">
      <w:pPr>
        <w:widowControl/>
        <w:spacing w:line="360" w:lineRule="auto"/>
        <w:ind w:firstLine="420" w:firstLineChars="200"/>
        <w:jc w:val="left"/>
        <w:outlineLvl w:val="0"/>
        <w:rPr>
          <w:rFonts w:hint="eastAsia" w:ascii="宋体" w:hAnsi="宋体" w:cs="宋体"/>
          <w:color w:val="auto"/>
          <w:kern w:val="0"/>
          <w:szCs w:val="21"/>
          <w:highlight w:val="none"/>
        </w:rPr>
      </w:pPr>
      <w:bookmarkStart w:id="982" w:name="_Toc95223500"/>
      <w:bookmarkStart w:id="983" w:name="_Toc2198"/>
      <w:bookmarkStart w:id="984" w:name="_Toc14507"/>
      <w:bookmarkStart w:id="985" w:name="_Toc30703"/>
      <w:bookmarkStart w:id="986" w:name="_Toc4145"/>
      <w:bookmarkStart w:id="987" w:name="_Toc7904"/>
      <w:r>
        <w:rPr>
          <w:rFonts w:hint="eastAsia" w:ascii="宋体" w:hAnsi="宋体" w:cs="宋体"/>
          <w:color w:val="auto"/>
          <w:kern w:val="0"/>
          <w:szCs w:val="21"/>
          <w:highlight w:val="none"/>
        </w:rPr>
        <w:t>第四条 违约责任</w:t>
      </w:r>
      <w:bookmarkEnd w:id="982"/>
      <w:bookmarkEnd w:id="983"/>
      <w:bookmarkEnd w:id="984"/>
      <w:bookmarkEnd w:id="985"/>
      <w:bookmarkEnd w:id="986"/>
      <w:bookmarkEnd w:id="987"/>
    </w:p>
    <w:p w14:paraId="491E84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7AD30D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4666ED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26C5913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5D78FED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0666D47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14BC62F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0B874A3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525B616E">
      <w:pPr>
        <w:widowControl/>
        <w:spacing w:line="360" w:lineRule="auto"/>
        <w:ind w:firstLine="420" w:firstLineChars="200"/>
        <w:jc w:val="left"/>
        <w:outlineLvl w:val="0"/>
        <w:rPr>
          <w:rFonts w:hint="eastAsia" w:ascii="宋体" w:hAnsi="宋体" w:cs="宋体"/>
          <w:color w:val="auto"/>
          <w:kern w:val="0"/>
          <w:szCs w:val="21"/>
          <w:highlight w:val="none"/>
        </w:rPr>
      </w:pPr>
      <w:bookmarkStart w:id="988" w:name="_Toc2334"/>
      <w:bookmarkStart w:id="989" w:name="_Toc29845"/>
      <w:bookmarkStart w:id="990" w:name="_Toc26114"/>
      <w:bookmarkStart w:id="991" w:name="_Toc95223501"/>
      <w:bookmarkStart w:id="992" w:name="_Toc6544"/>
      <w:bookmarkStart w:id="993" w:name="_Toc10228"/>
      <w:r>
        <w:rPr>
          <w:rFonts w:hint="eastAsia" w:ascii="宋体" w:hAnsi="宋体" w:cs="宋体"/>
          <w:color w:val="auto"/>
          <w:kern w:val="0"/>
          <w:szCs w:val="21"/>
          <w:highlight w:val="none"/>
        </w:rPr>
        <w:t>第五条 双方约定</w:t>
      </w:r>
      <w:bookmarkEnd w:id="988"/>
      <w:bookmarkEnd w:id="989"/>
      <w:bookmarkEnd w:id="990"/>
      <w:bookmarkEnd w:id="991"/>
      <w:bookmarkEnd w:id="992"/>
      <w:bookmarkEnd w:id="993"/>
    </w:p>
    <w:p w14:paraId="67A7EB8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7072F990">
      <w:pPr>
        <w:widowControl/>
        <w:spacing w:line="360" w:lineRule="auto"/>
        <w:ind w:firstLine="420" w:firstLineChars="200"/>
        <w:jc w:val="left"/>
        <w:outlineLvl w:val="0"/>
        <w:rPr>
          <w:rFonts w:hint="eastAsia" w:ascii="宋体" w:hAnsi="宋体" w:cs="宋体"/>
          <w:color w:val="auto"/>
          <w:kern w:val="0"/>
          <w:szCs w:val="21"/>
          <w:highlight w:val="none"/>
        </w:rPr>
      </w:pPr>
      <w:bookmarkStart w:id="994" w:name="_Toc17717"/>
      <w:bookmarkStart w:id="995" w:name="_Toc19293"/>
      <w:bookmarkStart w:id="996" w:name="_Toc32140"/>
      <w:bookmarkStart w:id="997" w:name="_Toc8779"/>
      <w:bookmarkStart w:id="998" w:name="_Toc10240"/>
      <w:bookmarkStart w:id="999" w:name="_Toc95223502"/>
      <w:r>
        <w:rPr>
          <w:rFonts w:hint="eastAsia" w:ascii="宋体" w:hAnsi="宋体" w:cs="宋体"/>
          <w:color w:val="auto"/>
          <w:kern w:val="0"/>
          <w:szCs w:val="21"/>
          <w:highlight w:val="none"/>
        </w:rPr>
        <w:t>第六条  本协议有效期为甲乙双方签署之日起至合同终止。</w:t>
      </w:r>
      <w:bookmarkEnd w:id="994"/>
      <w:bookmarkEnd w:id="995"/>
      <w:bookmarkEnd w:id="996"/>
      <w:bookmarkEnd w:id="997"/>
      <w:bookmarkEnd w:id="998"/>
      <w:bookmarkEnd w:id="999"/>
      <w:r>
        <w:rPr>
          <w:rFonts w:hint="eastAsia" w:ascii="宋体" w:hAnsi="宋体" w:cs="宋体"/>
          <w:color w:val="auto"/>
          <w:kern w:val="0"/>
          <w:szCs w:val="21"/>
          <w:highlight w:val="none"/>
        </w:rPr>
        <w:t xml:space="preserve">  </w:t>
      </w:r>
    </w:p>
    <w:p w14:paraId="691D2F2D">
      <w:pPr>
        <w:widowControl/>
        <w:spacing w:line="360" w:lineRule="auto"/>
        <w:ind w:firstLine="420" w:firstLineChars="200"/>
        <w:jc w:val="left"/>
        <w:outlineLvl w:val="0"/>
        <w:rPr>
          <w:rFonts w:hint="eastAsia" w:ascii="宋体" w:hAnsi="宋体" w:cs="宋体"/>
          <w:color w:val="auto"/>
          <w:kern w:val="0"/>
          <w:szCs w:val="21"/>
          <w:highlight w:val="none"/>
        </w:rPr>
      </w:pPr>
      <w:bookmarkStart w:id="1000" w:name="_Toc1871"/>
      <w:bookmarkStart w:id="1001" w:name="_Toc95223503"/>
      <w:bookmarkStart w:id="1002" w:name="_Toc19977"/>
      <w:bookmarkStart w:id="1003" w:name="_Toc28117"/>
      <w:bookmarkStart w:id="1004" w:name="_Toc24032"/>
      <w:bookmarkStart w:id="1005" w:name="_Toc22264"/>
      <w:r>
        <w:rPr>
          <w:rFonts w:hint="eastAsia" w:ascii="宋体" w:hAnsi="宋体" w:cs="宋体"/>
          <w:color w:val="auto"/>
          <w:kern w:val="0"/>
          <w:szCs w:val="21"/>
          <w:highlight w:val="none"/>
        </w:rPr>
        <w:t>第七条  本协议作为合同的附件，与本合同具有同等法律效力。</w:t>
      </w:r>
      <w:bookmarkEnd w:id="1000"/>
      <w:bookmarkEnd w:id="1001"/>
      <w:bookmarkEnd w:id="1002"/>
      <w:bookmarkEnd w:id="1003"/>
      <w:bookmarkEnd w:id="1004"/>
      <w:bookmarkEnd w:id="1005"/>
    </w:p>
    <w:p w14:paraId="3923A45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664C47F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14:paraId="444A94F4">
      <w:pPr>
        <w:widowControl/>
        <w:spacing w:line="360" w:lineRule="auto"/>
        <w:ind w:firstLine="420" w:firstLineChars="200"/>
        <w:jc w:val="left"/>
        <w:rPr>
          <w:rFonts w:hint="eastAsia" w:ascii="宋体" w:hAnsi="宋体" w:cs="宋体"/>
          <w:color w:val="auto"/>
          <w:kern w:val="0"/>
          <w:szCs w:val="21"/>
          <w:highlight w:val="none"/>
        </w:rPr>
      </w:pPr>
    </w:p>
    <w:p w14:paraId="00FAB52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14:paraId="5172F42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14:paraId="2EB11D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442AF2A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5D6A44B1">
      <w:pPr>
        <w:widowControl/>
        <w:spacing w:line="360" w:lineRule="auto"/>
        <w:ind w:firstLine="420" w:firstLineChars="200"/>
        <w:jc w:val="left"/>
        <w:rPr>
          <w:rFonts w:hint="eastAsia" w:ascii="宋体" w:hAnsi="宋体" w:cs="宋体"/>
          <w:color w:val="auto"/>
          <w:kern w:val="0"/>
          <w:szCs w:val="21"/>
          <w:highlight w:val="none"/>
        </w:rPr>
      </w:pPr>
    </w:p>
    <w:p w14:paraId="75B47E4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14:paraId="6D943A1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3A72BD9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1FC199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14:paraId="724CAE2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14:paraId="2619064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14:paraId="17BD6120">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1006" w:name="_Toc95223504"/>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：履约保证金</w:t>
      </w:r>
      <w:bookmarkEnd w:id="1006"/>
    </w:p>
    <w:p w14:paraId="749CDA6C">
      <w:pPr>
        <w:adjustRightInd w:val="0"/>
        <w:snapToGrid w:val="0"/>
        <w:spacing w:line="360" w:lineRule="auto"/>
        <w:jc w:val="center"/>
        <w:outlineLvl w:val="0"/>
        <w:rPr>
          <w:rFonts w:hint="eastAsia" w:ascii="宋体" w:hAnsi="宋体" w:cs="宋体"/>
          <w:b/>
          <w:bCs/>
          <w:color w:val="auto"/>
          <w:sz w:val="32"/>
          <w:szCs w:val="32"/>
          <w:highlight w:val="none"/>
        </w:rPr>
      </w:pPr>
      <w:bookmarkStart w:id="1007" w:name="_Toc8655"/>
      <w:bookmarkStart w:id="1008" w:name="_Toc10603"/>
      <w:bookmarkStart w:id="1009" w:name="_Toc10681"/>
      <w:bookmarkStart w:id="1010" w:name="_Toc95223505"/>
      <w:bookmarkStart w:id="1011" w:name="_Toc28010"/>
      <w:bookmarkStart w:id="1012" w:name="_Toc25855"/>
      <w:r>
        <w:rPr>
          <w:rFonts w:hint="eastAsia" w:ascii="宋体" w:hAnsi="宋体" w:cs="宋体"/>
          <w:b/>
          <w:bCs/>
          <w:color w:val="auto"/>
          <w:sz w:val="32"/>
          <w:szCs w:val="32"/>
          <w:highlight w:val="none"/>
        </w:rPr>
        <w:t>履约保函示范文本</w:t>
      </w:r>
      <w:bookmarkEnd w:id="1007"/>
      <w:bookmarkEnd w:id="1008"/>
      <w:bookmarkEnd w:id="1009"/>
      <w:bookmarkEnd w:id="1010"/>
      <w:bookmarkEnd w:id="1011"/>
      <w:bookmarkEnd w:id="1012"/>
    </w:p>
    <w:p w14:paraId="63E9E6FD">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15B5B6E9">
      <w:pPr>
        <w:adjustRightInd w:val="0"/>
        <w:snapToGrid w:val="0"/>
        <w:spacing w:line="360" w:lineRule="auto"/>
        <w:rPr>
          <w:rFonts w:hint="eastAsia" w:ascii="宋体" w:hAnsi="宋体" w:cs="宋体"/>
          <w:color w:val="auto"/>
          <w:szCs w:val="21"/>
          <w:highlight w:val="none"/>
        </w:rPr>
      </w:pPr>
    </w:p>
    <w:p w14:paraId="7F51BB0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0453CEA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8DF4E0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2C11DEF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76D88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14:paraId="007118B0">
      <w:pPr>
        <w:adjustRightInd w:val="0"/>
        <w:snapToGrid w:val="0"/>
        <w:spacing w:line="360" w:lineRule="auto"/>
        <w:ind w:firstLine="480"/>
        <w:rPr>
          <w:rFonts w:hint="eastAsia" w:ascii="宋体" w:hAnsi="宋体" w:cs="宋体"/>
          <w:color w:val="auto"/>
          <w:szCs w:val="21"/>
          <w:highlight w:val="none"/>
        </w:rPr>
      </w:pPr>
      <w:bookmarkStart w:id="1013"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1013"/>
    <w:p w14:paraId="10D2EDA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7147A51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663EF9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0EA9F6A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143BFD0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BFCF4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1014" w:name="_Hlk40303486"/>
      <w:r>
        <w:rPr>
          <w:rFonts w:hint="eastAsia" w:ascii="宋体" w:hAnsi="宋体" w:cs="宋体"/>
          <w:color w:val="auto"/>
          <w:szCs w:val="21"/>
          <w:highlight w:val="none"/>
        </w:rPr>
        <w:t>受益人发出的书面付款通知应由其法定代表人（负责人）或授权代理人签字并加盖公章。</w:t>
      </w:r>
      <w:bookmarkEnd w:id="1014"/>
    </w:p>
    <w:p w14:paraId="5831403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0298A2D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2C91B9A0">
      <w:pPr>
        <w:adjustRightInd w:val="0"/>
        <w:snapToGrid w:val="0"/>
        <w:spacing w:line="360" w:lineRule="auto"/>
        <w:ind w:firstLine="420" w:firstLineChars="200"/>
        <w:rPr>
          <w:rFonts w:hint="eastAsia" w:ascii="宋体" w:hAnsi="宋体" w:cs="宋体"/>
          <w:color w:val="auto"/>
          <w:szCs w:val="21"/>
          <w:highlight w:val="none"/>
        </w:rPr>
      </w:pPr>
      <w:bookmarkStart w:id="1015" w:name="_Hlk40303383"/>
      <w:bookmarkStart w:id="1016" w:name="_Hlk40354981"/>
      <w:r>
        <w:rPr>
          <w:rFonts w:hint="eastAsia" w:ascii="宋体" w:hAnsi="宋体" w:cs="宋体"/>
          <w:color w:val="auto"/>
          <w:szCs w:val="21"/>
          <w:highlight w:val="none"/>
        </w:rPr>
        <w:t xml:space="preserve">七、本保函项下的义务和责任均在保函有效期到期后自动消灭。 </w:t>
      </w:r>
    </w:p>
    <w:p w14:paraId="5C42FCD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1015"/>
      <w:r>
        <w:rPr>
          <w:rFonts w:hint="eastAsia" w:ascii="宋体" w:hAnsi="宋体" w:cs="宋体"/>
          <w:color w:val="auto"/>
          <w:szCs w:val="21"/>
          <w:highlight w:val="none"/>
        </w:rPr>
        <w:t xml:space="preserve">由受益人所在地人民法院管辖。 </w:t>
      </w:r>
    </w:p>
    <w:bookmarkEnd w:id="1016"/>
    <w:p w14:paraId="03D9AF2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68965B5D">
      <w:pPr>
        <w:adjustRightInd w:val="0"/>
        <w:snapToGrid w:val="0"/>
        <w:spacing w:line="360" w:lineRule="auto"/>
        <w:ind w:firstLine="420" w:firstLineChars="200"/>
        <w:rPr>
          <w:rFonts w:hint="eastAsia" w:ascii="宋体" w:hAnsi="宋体" w:cs="宋体"/>
          <w:color w:val="auto"/>
          <w:szCs w:val="21"/>
          <w:highlight w:val="none"/>
        </w:rPr>
      </w:pPr>
    </w:p>
    <w:p w14:paraId="08F28875">
      <w:pPr>
        <w:adjustRightInd w:val="0"/>
        <w:snapToGrid w:val="0"/>
        <w:spacing w:line="360" w:lineRule="auto"/>
        <w:ind w:firstLine="420" w:firstLineChars="200"/>
        <w:rPr>
          <w:rFonts w:hint="eastAsia" w:ascii="宋体" w:hAnsi="宋体" w:cs="宋体"/>
          <w:color w:val="auto"/>
          <w:szCs w:val="21"/>
          <w:highlight w:val="none"/>
        </w:rPr>
      </w:pPr>
    </w:p>
    <w:p w14:paraId="5D01D713">
      <w:pPr>
        <w:adjustRightInd w:val="0"/>
        <w:snapToGrid w:val="0"/>
        <w:spacing w:line="360" w:lineRule="auto"/>
        <w:ind w:firstLine="420" w:firstLineChars="200"/>
        <w:rPr>
          <w:rFonts w:hint="eastAsia" w:ascii="宋体" w:hAnsi="宋体" w:cs="宋体"/>
          <w:color w:val="auto"/>
          <w:szCs w:val="21"/>
          <w:highlight w:val="none"/>
        </w:rPr>
      </w:pPr>
    </w:p>
    <w:p w14:paraId="3828C34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68DE1A2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1EC2E9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223565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060926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4AC5669B">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6B4FCAA0">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F8FAE9B">
      <w:pPr>
        <w:rPr>
          <w:rFonts w:hint="eastAsia" w:ascii="宋体" w:hAnsi="宋体" w:cs="宋体"/>
          <w:bCs/>
          <w:color w:val="auto"/>
          <w:sz w:val="24"/>
          <w:highlight w:val="none"/>
        </w:rPr>
      </w:pPr>
      <w:bookmarkStart w:id="1017" w:name="_Toc95223510"/>
      <w:r>
        <w:rPr>
          <w:rFonts w:hint="eastAsia" w:ascii="宋体" w:hAnsi="宋体" w:cs="宋体"/>
          <w:bCs/>
          <w:color w:val="auto"/>
          <w:sz w:val="24"/>
          <w:highlight w:val="none"/>
        </w:rPr>
        <w:br w:type="page"/>
      </w:r>
    </w:p>
    <w:p w14:paraId="4486E087">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：暂估价一览表</w:t>
      </w:r>
      <w:bookmarkEnd w:id="1017"/>
    </w:p>
    <w:p w14:paraId="26A0E4F4">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9B98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06B5FC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1C1AA93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2B8AF06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6D8864C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5980A6B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146DAF6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69FB0A4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932C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35C0BA3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7F6E3A8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1721CF8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3447463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06930E7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501E58F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1C2D7CA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DE65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E96567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25F571C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02D5E48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1CD4306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3E4CC50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46A2CBE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2B4E76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34A70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0CBC3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11A839F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33AA41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329879D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75F04C6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7330B18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0F51F71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6BB75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8C781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27ADF0B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3F032A7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00A2744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7F32379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580B0DF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6B1AACC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45E53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518236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394B6EB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2E37846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247544F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16CDE1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13E59DC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0361BC8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580778DE">
      <w:pPr>
        <w:spacing w:before="120" w:beforeLines="50" w:after="120" w:afterLines="50" w:line="440" w:lineRule="exact"/>
        <w:rPr>
          <w:rFonts w:hint="eastAsia" w:ascii="宋体" w:hAnsi="宋体" w:cs="宋体"/>
          <w:color w:val="auto"/>
          <w:szCs w:val="21"/>
          <w:highlight w:val="none"/>
        </w:rPr>
      </w:pPr>
    </w:p>
    <w:p w14:paraId="6CFE0248">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06DA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B2B142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670731C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5C7EDE5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1F13DA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0FEF166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2B7B1C7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69D1DF7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D993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DCA25F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16BB65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41B32E9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223D2C8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17CB7F6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58B0F1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4920423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38D4F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B06B76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52D82F9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644709F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672BBE0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62BBE44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2761666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735A965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A1C8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97DBE2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51D64C5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692C691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3B21A6D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6497B54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3B4D6AA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2095035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1D1C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8BE956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6D1D9B6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4D56FF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413C34D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386F80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390576D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3BEAB08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1B293081">
      <w:pPr>
        <w:spacing w:line="440" w:lineRule="exact"/>
        <w:rPr>
          <w:rFonts w:hint="eastAsia" w:ascii="宋体" w:hAnsi="宋体" w:cs="宋体"/>
          <w:color w:val="auto"/>
          <w:szCs w:val="21"/>
          <w:highlight w:val="none"/>
        </w:rPr>
      </w:pPr>
    </w:p>
    <w:p w14:paraId="54812880">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2BED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396E80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32721F9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4AD6882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4877D4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1D7958E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5D3BF65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5AB3834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4F1B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E0565A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2360A17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6CD5839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4371888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2A5B51E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293632F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5C9C835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06923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78F7F21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2AC2D3B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585B277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11D4589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1703E31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399B2DA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0642424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2EB6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7179B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7572D8F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78BF73A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73CE85C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6B7847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1D61131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5ED6730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756A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76E16FA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1D3AB63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12C242A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13FD056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0D70C6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0DA2E08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11F86E2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612E6782">
      <w:pPr>
        <w:rPr>
          <w:rFonts w:hint="eastAsia" w:ascii="宋体" w:hAnsi="宋体" w:cs="宋体"/>
          <w:color w:val="auto"/>
          <w:szCs w:val="21"/>
          <w:highlight w:val="none"/>
        </w:rPr>
      </w:pPr>
    </w:p>
    <w:p w14:paraId="7D2BE33A">
      <w:pPr>
        <w:rPr>
          <w:rFonts w:hint="eastAsia" w:ascii="宋体" w:hAnsi="宋体" w:cs="宋体"/>
          <w:color w:val="auto"/>
          <w:szCs w:val="22"/>
          <w:highlight w:val="none"/>
        </w:rPr>
      </w:pPr>
    </w:p>
    <w:p w14:paraId="21750B7C">
      <w:pPr>
        <w:rPr>
          <w:rFonts w:hint="eastAsia" w:ascii="宋体" w:hAnsi="宋体" w:cs="宋体"/>
          <w:color w:val="auto"/>
          <w:szCs w:val="22"/>
          <w:highlight w:val="none"/>
        </w:rPr>
      </w:pPr>
    </w:p>
    <w:p w14:paraId="1355522F">
      <w:pPr>
        <w:keepNext/>
        <w:keepLines/>
        <w:spacing w:before="120" w:after="120" w:line="360" w:lineRule="auto"/>
        <w:jc w:val="left"/>
        <w:outlineLvl w:val="2"/>
        <w:rPr>
          <w:rFonts w:hint="eastAsia" w:ascii="宋体" w:hAnsi="宋体" w:cs="宋体"/>
          <w:color w:val="auto"/>
          <w:highlight w:val="none"/>
        </w:rPr>
        <w:sectPr>
          <w:footerReference r:id="rId6" w:type="default"/>
          <w:footnotePr>
            <w:numFmt w:val="decimalEnclosedCircleChinese"/>
            <w:numRestart w:val="eachPage"/>
          </w:footnotePr>
          <w:pgSz w:w="11907" w:h="16840"/>
          <w:pgMar w:top="1474" w:right="1474" w:bottom="1474" w:left="1474" w:header="799" w:footer="907" w:gutter="0"/>
          <w:pgNumType w:fmt="decimal" w:start="1"/>
          <w:cols w:space="720" w:num="1"/>
          <w:docGrid w:linePitch="271" w:charSpace="0"/>
        </w:sectPr>
      </w:pPr>
    </w:p>
    <w:p w14:paraId="7475CAD0">
      <w:pPr>
        <w:keepNext/>
        <w:keepLines/>
        <w:spacing w:before="120" w:after="120" w:line="360" w:lineRule="auto"/>
        <w:jc w:val="left"/>
        <w:outlineLvl w:val="2"/>
        <w:rPr>
          <w:rFonts w:hint="eastAsia" w:ascii="宋体" w:hAnsi="宋体" w:cs="宋体"/>
          <w:bCs/>
          <w:color w:val="auto"/>
          <w:sz w:val="24"/>
          <w:highlight w:val="none"/>
        </w:rPr>
      </w:pPr>
      <w:bookmarkStart w:id="1018" w:name="_Toc95223511"/>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：安全生产合同</w:t>
      </w:r>
      <w:bookmarkEnd w:id="1018"/>
    </w:p>
    <w:p w14:paraId="79D9962F">
      <w:pPr>
        <w:adjustRightInd w:val="0"/>
        <w:snapToGrid w:val="0"/>
        <w:spacing w:line="360" w:lineRule="auto"/>
        <w:jc w:val="center"/>
        <w:outlineLvl w:val="0"/>
        <w:rPr>
          <w:rFonts w:hint="eastAsia" w:ascii="宋体" w:hAnsi="宋体" w:cs="宋体"/>
          <w:b/>
          <w:color w:val="auto"/>
          <w:sz w:val="32"/>
          <w:szCs w:val="32"/>
          <w:highlight w:val="none"/>
        </w:rPr>
      </w:pPr>
      <w:bookmarkStart w:id="1019" w:name="_Toc32439"/>
      <w:bookmarkStart w:id="1020" w:name="_Toc16956"/>
      <w:bookmarkStart w:id="1021" w:name="_Toc95223512"/>
      <w:bookmarkStart w:id="1022" w:name="_Toc26993"/>
      <w:bookmarkStart w:id="1023" w:name="_Toc17347"/>
      <w:bookmarkStart w:id="1024" w:name="_Toc31602"/>
      <w:r>
        <w:rPr>
          <w:rFonts w:hint="eastAsia" w:ascii="宋体" w:hAnsi="宋体" w:cs="宋体"/>
          <w:b/>
          <w:color w:val="auto"/>
          <w:sz w:val="32"/>
          <w:szCs w:val="32"/>
          <w:highlight w:val="none"/>
        </w:rPr>
        <w:t>安全生产合同</w:t>
      </w:r>
      <w:bookmarkEnd w:id="1019"/>
      <w:bookmarkEnd w:id="1020"/>
      <w:bookmarkEnd w:id="1021"/>
      <w:bookmarkEnd w:id="1022"/>
      <w:bookmarkEnd w:id="1023"/>
      <w:bookmarkEnd w:id="1024"/>
    </w:p>
    <w:p w14:paraId="610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1F257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7EC1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296C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1CEC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0DF06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地方有关安全生产的精神。</w:t>
      </w:r>
    </w:p>
    <w:p w14:paraId="0072E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0B91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5E8C4F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4E31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C83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F7493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15E8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16D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21FF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9D1F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B2EF0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67D71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1C3C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216E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58656C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87D4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89FE4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0D87F2F5">
      <w:pPr>
        <w:spacing w:line="360" w:lineRule="auto"/>
        <w:rPr>
          <w:rFonts w:hint="eastAsia" w:ascii="宋体" w:hAnsi="宋体" w:cs="宋体"/>
          <w:color w:val="auto"/>
          <w:szCs w:val="21"/>
          <w:highlight w:val="none"/>
        </w:rPr>
      </w:pPr>
    </w:p>
    <w:p w14:paraId="099B03A6">
      <w:pPr>
        <w:spacing w:line="360" w:lineRule="auto"/>
        <w:rPr>
          <w:rFonts w:hint="eastAsia" w:ascii="宋体" w:hAnsi="宋体" w:cs="宋体"/>
          <w:color w:val="auto"/>
          <w:szCs w:val="21"/>
          <w:highlight w:val="none"/>
        </w:rPr>
      </w:pPr>
    </w:p>
    <w:p w14:paraId="49689A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5415A5FE">
      <w:pPr>
        <w:spacing w:line="360" w:lineRule="auto"/>
        <w:rPr>
          <w:rFonts w:hint="eastAsia" w:ascii="宋体" w:hAnsi="宋体" w:cs="宋体"/>
          <w:color w:val="auto"/>
          <w:szCs w:val="21"/>
          <w:highlight w:val="none"/>
        </w:rPr>
      </w:pPr>
    </w:p>
    <w:p w14:paraId="239F73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A75BBA9">
      <w:pPr>
        <w:spacing w:line="360" w:lineRule="auto"/>
        <w:rPr>
          <w:rFonts w:hint="eastAsia" w:ascii="宋体" w:hAnsi="宋体" w:cs="宋体"/>
          <w:color w:val="auto"/>
          <w:szCs w:val="21"/>
          <w:highlight w:val="none"/>
        </w:rPr>
      </w:pPr>
    </w:p>
    <w:p w14:paraId="166E0162">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B604613">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1025" w:name="_Toc95223513"/>
      <w:r>
        <w:rPr>
          <w:rFonts w:hint="eastAsia" w:ascii="宋体" w:hAnsi="宋体" w:cs="宋体"/>
          <w:bCs/>
          <w:color w:val="auto"/>
          <w:sz w:val="24"/>
          <w:highlight w:val="none"/>
        </w:rPr>
        <w:t>附件1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：项目经理质量终身责任制承诺</w:t>
      </w:r>
      <w:bookmarkEnd w:id="1025"/>
    </w:p>
    <w:p w14:paraId="72E28F94">
      <w:pPr>
        <w:keepNext/>
        <w:keepLines/>
        <w:spacing w:before="120" w:after="120" w:line="360" w:lineRule="auto"/>
        <w:jc w:val="left"/>
        <w:outlineLvl w:val="2"/>
        <w:rPr>
          <w:rFonts w:hint="eastAsia" w:ascii="宋体" w:hAnsi="宋体" w:cs="宋体"/>
          <w:bCs/>
          <w:color w:val="auto"/>
          <w:sz w:val="24"/>
          <w:highlight w:val="none"/>
        </w:rPr>
      </w:pPr>
    </w:p>
    <w:p w14:paraId="2E635858">
      <w:pPr>
        <w:adjustRightInd w:val="0"/>
        <w:snapToGrid w:val="0"/>
        <w:spacing w:line="360" w:lineRule="auto"/>
        <w:jc w:val="center"/>
        <w:outlineLvl w:val="0"/>
        <w:rPr>
          <w:rFonts w:hint="eastAsia" w:ascii="宋体" w:hAnsi="宋体" w:cs="宋体"/>
          <w:b/>
          <w:color w:val="auto"/>
          <w:sz w:val="32"/>
          <w:szCs w:val="32"/>
          <w:highlight w:val="none"/>
        </w:rPr>
      </w:pPr>
      <w:bookmarkStart w:id="1026" w:name="_Toc20282"/>
      <w:bookmarkStart w:id="1027" w:name="_Toc4934"/>
      <w:bookmarkStart w:id="1028" w:name="_Toc95223514"/>
      <w:bookmarkStart w:id="1029" w:name="_Toc11057"/>
      <w:bookmarkStart w:id="1030" w:name="_Toc19059"/>
      <w:bookmarkStart w:id="1031" w:name="_Toc31476"/>
      <w:r>
        <w:rPr>
          <w:rFonts w:hint="eastAsia" w:ascii="宋体" w:hAnsi="宋体" w:cs="宋体"/>
          <w:b/>
          <w:color w:val="auto"/>
          <w:sz w:val="32"/>
          <w:szCs w:val="32"/>
          <w:highlight w:val="none"/>
        </w:rPr>
        <w:t>项目经理质量终身责任制承诺</w:t>
      </w:r>
      <w:bookmarkEnd w:id="1026"/>
      <w:bookmarkEnd w:id="1027"/>
      <w:bookmarkEnd w:id="1028"/>
      <w:bookmarkEnd w:id="1029"/>
      <w:bookmarkEnd w:id="1030"/>
      <w:bookmarkEnd w:id="1031"/>
    </w:p>
    <w:p w14:paraId="3268A807">
      <w:pPr>
        <w:adjustRightInd w:val="0"/>
        <w:snapToGrid w:val="0"/>
        <w:spacing w:line="360" w:lineRule="auto"/>
        <w:jc w:val="center"/>
        <w:outlineLvl w:val="0"/>
        <w:rPr>
          <w:rFonts w:hint="eastAsia" w:ascii="宋体" w:hAnsi="宋体" w:cs="宋体"/>
          <w:b/>
          <w:color w:val="auto"/>
          <w:sz w:val="32"/>
          <w:szCs w:val="32"/>
          <w:highlight w:val="none"/>
        </w:rPr>
      </w:pPr>
    </w:p>
    <w:p w14:paraId="37752062">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58205C1F">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43039E8C">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4BE47B1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44AC49E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6F610B8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2BE619A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3547B53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10C2F01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46B1224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74211C12">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5991D6BF">
      <w:pPr>
        <w:spacing w:line="360" w:lineRule="auto"/>
        <w:ind w:left="359" w:leftChars="171" w:firstLine="720" w:firstLineChars="300"/>
        <w:rPr>
          <w:rFonts w:hint="eastAsia" w:ascii="宋体" w:hAnsi="宋体" w:cs="宋体"/>
          <w:bCs/>
          <w:color w:val="auto"/>
          <w:sz w:val="24"/>
          <w:szCs w:val="21"/>
          <w:highlight w:val="none"/>
        </w:rPr>
      </w:pPr>
    </w:p>
    <w:p w14:paraId="0A469C7D">
      <w:pPr>
        <w:spacing w:line="360" w:lineRule="auto"/>
        <w:ind w:left="359" w:leftChars="171" w:firstLine="720" w:firstLineChars="300"/>
        <w:rPr>
          <w:rFonts w:hint="eastAsia" w:ascii="宋体" w:hAnsi="宋体" w:cs="宋体"/>
          <w:bCs/>
          <w:color w:val="auto"/>
          <w:sz w:val="24"/>
          <w:szCs w:val="21"/>
          <w:highlight w:val="none"/>
        </w:rPr>
      </w:pPr>
    </w:p>
    <w:p w14:paraId="6CEFC16C">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1ACC41B0">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42F0B42A">
      <w:pPr>
        <w:pStyle w:val="2"/>
        <w:rPr>
          <w:rFonts w:hint="eastAsia"/>
          <w:color w:val="auto"/>
          <w:highlight w:val="none"/>
        </w:rPr>
      </w:pPr>
    </w:p>
    <w:p w14:paraId="5EA12FF4">
      <w:pPr>
        <w:rPr>
          <w:rFonts w:hint="eastAsia"/>
          <w:bCs/>
          <w:color w:val="auto"/>
          <w:szCs w:val="32"/>
          <w:highlight w:val="none"/>
        </w:rPr>
      </w:pPr>
    </w:p>
    <w:p w14:paraId="7935CE66">
      <w:pPr>
        <w:rPr>
          <w:rFonts w:hint="eastAsia"/>
          <w:bCs/>
          <w:color w:val="auto"/>
          <w:szCs w:val="32"/>
          <w:highlight w:val="none"/>
        </w:rPr>
      </w:pPr>
    </w:p>
    <w:p w14:paraId="401D18A1">
      <w:pPr>
        <w:rPr>
          <w:rFonts w:hint="eastAsia"/>
          <w:bCs/>
          <w:color w:val="auto"/>
          <w:szCs w:val="32"/>
          <w:highlight w:val="none"/>
        </w:rPr>
      </w:pPr>
    </w:p>
    <w:p w14:paraId="7FDF243E">
      <w:pPr>
        <w:rPr>
          <w:rFonts w:hint="eastAsia"/>
          <w:bCs/>
          <w:color w:val="auto"/>
          <w:szCs w:val="32"/>
          <w:highlight w:val="none"/>
        </w:rPr>
      </w:pPr>
    </w:p>
    <w:p w14:paraId="53953A9B">
      <w:pPr>
        <w:rPr>
          <w:rFonts w:hint="eastAsia"/>
          <w:bCs/>
          <w:color w:val="auto"/>
          <w:szCs w:val="32"/>
          <w:highlight w:val="none"/>
        </w:rPr>
      </w:pPr>
    </w:p>
    <w:p w14:paraId="6F88FE85">
      <w:pPr>
        <w:rPr>
          <w:rFonts w:hint="eastAsia"/>
          <w:bCs/>
          <w:color w:val="auto"/>
          <w:szCs w:val="32"/>
          <w:highlight w:val="none"/>
        </w:rPr>
      </w:pPr>
    </w:p>
    <w:p w14:paraId="1651E6F8">
      <w:pPr>
        <w:rPr>
          <w:rFonts w:hint="eastAsia"/>
          <w:bCs/>
          <w:color w:val="auto"/>
          <w:szCs w:val="32"/>
          <w:highlight w:val="none"/>
        </w:rPr>
      </w:pPr>
    </w:p>
    <w:p w14:paraId="78678469">
      <w:pPr>
        <w:rPr>
          <w:rFonts w:hint="eastAsia"/>
          <w:bCs/>
          <w:color w:val="auto"/>
          <w:szCs w:val="32"/>
          <w:highlight w:val="none"/>
        </w:rPr>
      </w:pPr>
    </w:p>
    <w:p w14:paraId="347994B1">
      <w:pPr>
        <w:rPr>
          <w:rFonts w:hint="eastAsia"/>
          <w:bCs/>
          <w:color w:val="auto"/>
          <w:szCs w:val="32"/>
          <w:highlight w:val="none"/>
        </w:rPr>
      </w:pPr>
    </w:p>
    <w:p w14:paraId="6FA116AB">
      <w:pPr>
        <w:pStyle w:val="43"/>
        <w:numPr>
          <w:ilvl w:val="0"/>
          <w:numId w:val="0"/>
        </w:numPr>
        <w:spacing w:beforeLines="50" w:afterLines="50" w:line="440" w:lineRule="exact"/>
        <w:rPr>
          <w:rFonts w:hint="eastAsia" w:eastAsia="宋体" w:cs="Times New Roman"/>
          <w:bCs/>
          <w:color w:val="auto"/>
          <w:szCs w:val="32"/>
          <w:highlight w:val="none"/>
        </w:rPr>
      </w:pPr>
      <w:bookmarkStart w:id="1032" w:name="_Toc95223515"/>
      <w:bookmarkStart w:id="1033" w:name="_Toc4767"/>
      <w:bookmarkStart w:id="1034" w:name="_Toc23990"/>
      <w:r>
        <w:rPr>
          <w:rFonts w:hint="eastAsia" w:ascii="Arial" w:hAnsi="Arial" w:eastAsia="宋体" w:cs="Times New Roman"/>
          <w:b/>
          <w:bCs/>
          <w:color w:val="auto"/>
          <w:kern w:val="0"/>
          <w:sz w:val="32"/>
          <w:szCs w:val="32"/>
          <w:highlight w:val="none"/>
          <w:lang w:val="en-US" w:eastAsia="zh-CN" w:bidi="ar-SA"/>
        </w:rPr>
        <w:t>第五章</w:t>
      </w:r>
      <w:r>
        <w:rPr>
          <w:rFonts w:hint="eastAsia" w:eastAsia="宋体" w:cs="Times New Roman"/>
          <w:bCs/>
          <w:color w:val="auto"/>
          <w:szCs w:val="32"/>
          <w:highlight w:val="none"/>
        </w:rPr>
        <w:t xml:space="preserve"> </w:t>
      </w:r>
      <w:bookmarkStart w:id="1035" w:name="_Toc10898"/>
      <w:bookmarkStart w:id="1036" w:name="_Toc3388"/>
      <w:r>
        <w:rPr>
          <w:rFonts w:hint="eastAsia" w:eastAsia="宋体" w:cs="Times New Roman"/>
          <w:bCs/>
          <w:color w:val="auto"/>
          <w:szCs w:val="32"/>
          <w:highlight w:val="none"/>
        </w:rPr>
        <w:t>工程量清单</w:t>
      </w:r>
      <w:bookmarkEnd w:id="1032"/>
      <w:bookmarkEnd w:id="1033"/>
      <w:bookmarkEnd w:id="1034"/>
      <w:bookmarkEnd w:id="1035"/>
      <w:bookmarkEnd w:id="1036"/>
    </w:p>
    <w:p w14:paraId="7F47F256">
      <w:pPr>
        <w:adjustRightInd w:val="0"/>
        <w:snapToGrid w:val="0"/>
        <w:spacing w:line="360" w:lineRule="auto"/>
        <w:ind w:firstLine="422" w:firstLineChars="200"/>
        <w:rPr>
          <w:rFonts w:hint="eastAsia" w:ascii="宋体" w:hAnsi="宋体" w:cs="宋体"/>
          <w:b/>
          <w:bCs/>
          <w:color w:val="auto"/>
          <w:szCs w:val="21"/>
          <w:highlight w:val="none"/>
        </w:rPr>
      </w:pPr>
      <w:bookmarkStart w:id="1037" w:name="_Toc95223516"/>
      <w:bookmarkStart w:id="1038" w:name="_Toc1620"/>
      <w:r>
        <w:rPr>
          <w:rFonts w:hint="eastAsia" w:ascii="宋体" w:hAnsi="宋体" w:cs="宋体"/>
          <w:b/>
          <w:bCs/>
          <w:color w:val="auto"/>
          <w:szCs w:val="21"/>
          <w:highlight w:val="none"/>
        </w:rPr>
        <w:t>1. 计价依据</w:t>
      </w:r>
      <w:bookmarkEnd w:id="1037"/>
      <w:bookmarkEnd w:id="1038"/>
    </w:p>
    <w:p w14:paraId="3663EE9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5815F67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46"/>
        <w:tblW w:w="9560" w:type="dxa"/>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6"/>
        <w:gridCol w:w="1061"/>
        <w:gridCol w:w="675"/>
        <w:gridCol w:w="950"/>
        <w:gridCol w:w="725"/>
        <w:gridCol w:w="850"/>
        <w:gridCol w:w="1150"/>
        <w:gridCol w:w="1125"/>
        <w:gridCol w:w="853"/>
        <w:gridCol w:w="885"/>
      </w:tblGrid>
      <w:tr w14:paraId="44602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286" w:type="dxa"/>
            <w:vMerge w:val="restart"/>
            <w:tcBorders>
              <w:top w:val="single" w:color="auto" w:sz="4" w:space="0"/>
              <w:left w:val="single" w:color="auto" w:sz="4" w:space="0"/>
              <w:bottom w:val="single" w:color="auto" w:sz="4" w:space="0"/>
              <w:right w:val="single" w:color="auto" w:sz="4" w:space="0"/>
            </w:tcBorders>
            <w:noWrap w:val="0"/>
            <w:vAlign w:val="center"/>
          </w:tcPr>
          <w:p w14:paraId="6A3A4B6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6EC188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计费</w:t>
            </w:r>
          </w:p>
          <w:p w14:paraId="7A828F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基础</w:t>
            </w:r>
          </w:p>
        </w:tc>
        <w:tc>
          <w:tcPr>
            <w:tcW w:w="7213" w:type="dxa"/>
            <w:gridSpan w:val="8"/>
            <w:tcBorders>
              <w:top w:val="single" w:color="auto" w:sz="4" w:space="0"/>
              <w:left w:val="single" w:color="auto" w:sz="4" w:space="0"/>
              <w:bottom w:val="single" w:color="auto" w:sz="4" w:space="0"/>
              <w:right w:val="single" w:color="auto" w:sz="4" w:space="0"/>
            </w:tcBorders>
            <w:noWrap w:val="0"/>
            <w:vAlign w:val="center"/>
          </w:tcPr>
          <w:p w14:paraId="4A0EED3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费率（%）</w:t>
            </w:r>
          </w:p>
        </w:tc>
      </w:tr>
      <w:tr w14:paraId="4AF2C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286" w:type="dxa"/>
            <w:vMerge w:val="continue"/>
            <w:tcBorders>
              <w:top w:val="single" w:color="auto" w:sz="4" w:space="0"/>
              <w:left w:val="single" w:color="auto" w:sz="4" w:space="0"/>
              <w:bottom w:val="single" w:color="auto" w:sz="4" w:space="0"/>
              <w:right w:val="single" w:color="auto" w:sz="4" w:space="0"/>
            </w:tcBorders>
            <w:noWrap w:val="0"/>
            <w:vAlign w:val="center"/>
          </w:tcPr>
          <w:p w14:paraId="3554333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6FE807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restart"/>
            <w:tcBorders>
              <w:top w:val="single" w:color="auto" w:sz="4" w:space="0"/>
              <w:left w:val="single" w:color="auto" w:sz="4" w:space="0"/>
              <w:right w:val="single" w:color="auto" w:sz="4" w:space="0"/>
            </w:tcBorders>
            <w:noWrap w:val="0"/>
            <w:vAlign w:val="center"/>
          </w:tcPr>
          <w:p w14:paraId="31F7AB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建筑工程</w:t>
            </w:r>
          </w:p>
        </w:tc>
        <w:tc>
          <w:tcPr>
            <w:tcW w:w="950" w:type="dxa"/>
            <w:vMerge w:val="restart"/>
            <w:tcBorders>
              <w:top w:val="single" w:color="auto" w:sz="4" w:space="0"/>
              <w:left w:val="single" w:color="auto" w:sz="4" w:space="0"/>
              <w:right w:val="single" w:color="auto" w:sz="4" w:space="0"/>
            </w:tcBorders>
            <w:noWrap w:val="0"/>
            <w:vAlign w:val="center"/>
          </w:tcPr>
          <w:p w14:paraId="67A5E96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装饰装修工程</w:t>
            </w:r>
          </w:p>
        </w:tc>
        <w:tc>
          <w:tcPr>
            <w:tcW w:w="725" w:type="dxa"/>
            <w:vMerge w:val="restart"/>
            <w:tcBorders>
              <w:top w:val="single" w:color="auto" w:sz="4" w:space="0"/>
              <w:left w:val="single" w:color="auto" w:sz="4" w:space="0"/>
              <w:right w:val="single" w:color="auto" w:sz="4" w:space="0"/>
            </w:tcBorders>
            <w:noWrap w:val="0"/>
            <w:vAlign w:val="center"/>
          </w:tcPr>
          <w:p w14:paraId="48ADAF0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67058D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0" w:type="dxa"/>
            <w:vMerge w:val="restart"/>
            <w:tcBorders>
              <w:top w:val="single" w:color="auto" w:sz="4" w:space="0"/>
              <w:left w:val="single" w:color="auto" w:sz="4" w:space="0"/>
              <w:right w:val="single" w:color="auto" w:sz="4" w:space="0"/>
            </w:tcBorders>
            <w:noWrap w:val="0"/>
            <w:vAlign w:val="center"/>
          </w:tcPr>
          <w:p w14:paraId="58F7780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市政</w:t>
            </w:r>
          </w:p>
          <w:p w14:paraId="652E927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2275" w:type="dxa"/>
            <w:gridSpan w:val="2"/>
            <w:tcBorders>
              <w:top w:val="single" w:color="auto" w:sz="4" w:space="0"/>
              <w:left w:val="single" w:color="auto" w:sz="4" w:space="0"/>
              <w:bottom w:val="single" w:color="auto" w:sz="4" w:space="0"/>
              <w:right w:val="single" w:color="auto" w:sz="4" w:space="0"/>
            </w:tcBorders>
            <w:noWrap w:val="0"/>
            <w:vAlign w:val="center"/>
          </w:tcPr>
          <w:p w14:paraId="34A046B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城市轨道交通工程</w:t>
            </w:r>
          </w:p>
        </w:tc>
        <w:tc>
          <w:tcPr>
            <w:tcW w:w="853" w:type="dxa"/>
            <w:vMerge w:val="restart"/>
            <w:tcBorders>
              <w:top w:val="single" w:color="auto" w:sz="4" w:space="0"/>
              <w:left w:val="single" w:color="auto" w:sz="4" w:space="0"/>
              <w:right w:val="single" w:color="auto" w:sz="4" w:space="0"/>
            </w:tcBorders>
            <w:noWrap w:val="0"/>
            <w:vAlign w:val="center"/>
          </w:tcPr>
          <w:p w14:paraId="545139F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园林绿化工程</w:t>
            </w:r>
          </w:p>
        </w:tc>
        <w:tc>
          <w:tcPr>
            <w:tcW w:w="885" w:type="dxa"/>
            <w:vMerge w:val="restart"/>
            <w:tcBorders>
              <w:top w:val="single" w:color="auto" w:sz="4" w:space="0"/>
              <w:left w:val="single" w:color="auto" w:sz="4" w:space="0"/>
              <w:right w:val="single" w:color="auto" w:sz="4" w:space="0"/>
            </w:tcBorders>
            <w:noWrap w:val="0"/>
            <w:vAlign w:val="center"/>
          </w:tcPr>
          <w:p w14:paraId="638CF0B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仿古建筑工程</w:t>
            </w:r>
          </w:p>
        </w:tc>
      </w:tr>
      <w:tr w14:paraId="1B604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286" w:type="dxa"/>
            <w:vMerge w:val="continue"/>
            <w:tcBorders>
              <w:left w:val="single" w:color="auto" w:sz="4" w:space="0"/>
              <w:bottom w:val="single" w:color="auto" w:sz="4" w:space="0"/>
              <w:right w:val="single" w:color="auto" w:sz="4" w:space="0"/>
            </w:tcBorders>
            <w:noWrap w:val="0"/>
            <w:vAlign w:val="center"/>
          </w:tcPr>
          <w:p w14:paraId="37F36DD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left w:val="single" w:color="auto" w:sz="4" w:space="0"/>
              <w:bottom w:val="single" w:color="auto" w:sz="4" w:space="0"/>
              <w:right w:val="single" w:color="auto" w:sz="4" w:space="0"/>
            </w:tcBorders>
            <w:noWrap w:val="0"/>
            <w:vAlign w:val="center"/>
          </w:tcPr>
          <w:p w14:paraId="5C7C612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continue"/>
            <w:tcBorders>
              <w:left w:val="single" w:color="auto" w:sz="4" w:space="0"/>
              <w:bottom w:val="single" w:color="auto" w:sz="4" w:space="0"/>
              <w:right w:val="single" w:color="auto" w:sz="4" w:space="0"/>
            </w:tcBorders>
            <w:noWrap w:val="0"/>
            <w:vAlign w:val="center"/>
          </w:tcPr>
          <w:p w14:paraId="4A86D6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950" w:type="dxa"/>
            <w:vMerge w:val="continue"/>
            <w:tcBorders>
              <w:left w:val="single" w:color="auto" w:sz="4" w:space="0"/>
              <w:bottom w:val="single" w:color="auto" w:sz="4" w:space="0"/>
              <w:right w:val="single" w:color="auto" w:sz="4" w:space="0"/>
            </w:tcBorders>
            <w:noWrap w:val="0"/>
            <w:vAlign w:val="center"/>
          </w:tcPr>
          <w:p w14:paraId="69D4C80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725" w:type="dxa"/>
            <w:vMerge w:val="continue"/>
            <w:tcBorders>
              <w:left w:val="single" w:color="auto" w:sz="4" w:space="0"/>
              <w:bottom w:val="single" w:color="auto" w:sz="4" w:space="0"/>
              <w:right w:val="single" w:color="auto" w:sz="4" w:space="0"/>
            </w:tcBorders>
            <w:noWrap w:val="0"/>
            <w:vAlign w:val="center"/>
          </w:tcPr>
          <w:p w14:paraId="073FD3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50" w:type="dxa"/>
            <w:vMerge w:val="continue"/>
            <w:tcBorders>
              <w:left w:val="single" w:color="auto" w:sz="4" w:space="0"/>
              <w:bottom w:val="single" w:color="auto" w:sz="4" w:space="0"/>
              <w:right w:val="single" w:color="auto" w:sz="4" w:space="0"/>
            </w:tcBorders>
            <w:noWrap w:val="0"/>
            <w:vAlign w:val="center"/>
          </w:tcPr>
          <w:p w14:paraId="298544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867DEB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w:t>
            </w:r>
          </w:p>
          <w:p w14:paraId="1B707D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043D91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37552B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3" w:type="dxa"/>
            <w:vMerge w:val="continue"/>
            <w:tcBorders>
              <w:left w:val="single" w:color="auto" w:sz="4" w:space="0"/>
              <w:bottom w:val="single" w:color="auto" w:sz="4" w:space="0"/>
              <w:right w:val="single" w:color="auto" w:sz="4" w:space="0"/>
            </w:tcBorders>
            <w:noWrap w:val="0"/>
            <w:vAlign w:val="center"/>
          </w:tcPr>
          <w:p w14:paraId="31596C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85" w:type="dxa"/>
            <w:vMerge w:val="continue"/>
            <w:tcBorders>
              <w:left w:val="single" w:color="auto" w:sz="4" w:space="0"/>
              <w:bottom w:val="single" w:color="auto" w:sz="4" w:space="0"/>
              <w:right w:val="single" w:color="auto" w:sz="4" w:space="0"/>
            </w:tcBorders>
            <w:noWrap w:val="0"/>
            <w:vAlign w:val="center"/>
          </w:tcPr>
          <w:p w14:paraId="4A8020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r>
      <w:tr w14:paraId="37BAD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286" w:type="dxa"/>
            <w:tcBorders>
              <w:top w:val="single" w:color="auto" w:sz="4" w:space="0"/>
              <w:left w:val="single" w:color="auto" w:sz="4" w:space="0"/>
              <w:right w:val="single" w:color="auto" w:sz="4" w:space="0"/>
            </w:tcBorders>
            <w:noWrap w:val="0"/>
            <w:vAlign w:val="center"/>
          </w:tcPr>
          <w:p w14:paraId="316901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环境保护费</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4FFD2C1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09C06F7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人工费</w:t>
            </w:r>
          </w:p>
          <w:p w14:paraId="4980C9E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p w14:paraId="03E6E8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6692D36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机械费</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65CF5A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7E2FAC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2.60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68851D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93FE2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3.57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C5B092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2.46</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FA44E8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1.57</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47BA1A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10BB1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2.07</w:t>
            </w:r>
          </w:p>
        </w:tc>
      </w:tr>
      <w:tr w14:paraId="36CB7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054631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文明施工费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32EE1A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29473B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5.12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0A3478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4.50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606B6B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6.10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FD6DF5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7.33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FC9014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9.24</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10BF81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6.30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6B451DF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3.05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E319B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4.67</w:t>
            </w:r>
          </w:p>
        </w:tc>
      </w:tr>
      <w:tr w14:paraId="699D2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504CBE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73576FB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721DE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4.13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4A98F6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3.10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C9729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575D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5.28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A1BDA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4.30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CB91F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B2D4D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2.16</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6042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2.27</w:t>
            </w:r>
          </w:p>
        </w:tc>
      </w:tr>
      <w:tr w14:paraId="7DC7F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7839FE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临时设施费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5DE866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D90AF2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22EA6A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5.80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1D2E17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8B7F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7.99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1A09E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E30948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81C0E7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68578D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3.98</w:t>
            </w:r>
          </w:p>
        </w:tc>
      </w:tr>
    </w:tbl>
    <w:p w14:paraId="688052FD">
      <w:pPr>
        <w:adjustRightInd w:val="0"/>
        <w:snapToGrid w:val="0"/>
        <w:spacing w:line="360" w:lineRule="auto"/>
        <w:ind w:firstLine="420" w:firstLineChars="200"/>
        <w:rPr>
          <w:rFonts w:hint="eastAsia" w:ascii="宋体" w:hAnsi="宋体" w:cs="宋体"/>
          <w:color w:val="auto"/>
          <w:szCs w:val="21"/>
          <w:highlight w:val="none"/>
        </w:rPr>
      </w:pPr>
    </w:p>
    <w:p w14:paraId="5C6BDD33">
      <w:pPr>
        <w:adjustRightInd w:val="0"/>
        <w:snapToGrid w:val="0"/>
        <w:spacing w:line="360" w:lineRule="auto"/>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 xml:space="preserve">2.编制依据 </w:t>
      </w:r>
    </w:p>
    <w:p w14:paraId="7AF65B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本项目采用工程量清单计价。</w:t>
      </w:r>
    </w:p>
    <w:p w14:paraId="41E47A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45BEB9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4981992B">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r>
        <w:rPr>
          <w:rFonts w:hint="eastAsia" w:ascii="宋体" w:hAnsi="宋体" w:cs="宋体"/>
          <w:color w:val="auto"/>
          <w:szCs w:val="21"/>
          <w:highlight w:val="none"/>
          <w:lang w:val="en-US" w:eastAsia="zh-CN"/>
        </w:rPr>
        <w:t>。</w:t>
      </w:r>
    </w:p>
    <w:p w14:paraId="5C7DF32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bookmarkStart w:id="1039" w:name="_Toc19788"/>
      <w:bookmarkStart w:id="1040" w:name="_Toc95223518"/>
      <w:bookmarkStart w:id="1041" w:name="_Toc95223521"/>
      <w:bookmarkStart w:id="1042" w:name="_Toc4881"/>
      <w:r>
        <w:rPr>
          <w:rFonts w:hint="eastAsia" w:ascii="宋体" w:hAnsi="宋体" w:eastAsia="宋体" w:cs="宋体"/>
          <w:b/>
          <w:bCs/>
          <w:color w:val="auto"/>
          <w:szCs w:val="21"/>
          <w:highlight w:val="none"/>
          <w:lang w:val="en-US" w:eastAsia="zh-CN"/>
        </w:rPr>
        <w:t>招标工程量清单编制要求</w:t>
      </w:r>
      <w:bookmarkEnd w:id="1039"/>
      <w:bookmarkEnd w:id="1040"/>
    </w:p>
    <w:p w14:paraId="78CAF63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09A8AAC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1CD281E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2964E02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5D2B22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7B4C145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5AFEE90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7CFAAFE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38EC6F8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703E7EB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39CAA0B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4595995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3C3EBC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28476763">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1043" w:name="_Toc23910"/>
      <w:bookmarkStart w:id="1044" w:name="_Toc95223519"/>
      <w:r>
        <w:rPr>
          <w:rFonts w:hint="eastAsia" w:ascii="宋体" w:hAnsi="宋体" w:eastAsia="宋体" w:cs="宋体"/>
          <w:b/>
          <w:bCs/>
          <w:color w:val="auto"/>
          <w:szCs w:val="21"/>
          <w:highlight w:val="none"/>
          <w:lang w:val="en-US" w:eastAsia="zh-CN"/>
        </w:rPr>
        <w:t>4. 最高投标限价编制要求</w:t>
      </w:r>
      <w:bookmarkEnd w:id="1043"/>
      <w:bookmarkEnd w:id="1044"/>
    </w:p>
    <w:p w14:paraId="35E7ED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7D4EB4E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5C8CC6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688595B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7355293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7F94085C">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7265803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7441F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04F6E4F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2FAE67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1F4B16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45288B1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（11）施工期间的风险因素；</w:t>
      </w:r>
    </w:p>
    <w:p w14:paraId="2BC8880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（12）省、市的有关政策性文件</w:t>
      </w:r>
    </w:p>
    <w:p w14:paraId="46FA6E9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）其他相关材料。</w:t>
      </w:r>
    </w:p>
    <w:p w14:paraId="1289C2A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rPr>
        <w:t xml:space="preserve"> 材料价格：按《滁州工程造价信息》发布的不含税价格和市场询价编制。本工程混凝土、砂浆使用</w:t>
      </w:r>
      <w:r>
        <w:rPr>
          <w:rFonts w:hint="eastAsia" w:ascii="宋体" w:hAnsi="宋体" w:eastAsia="宋体" w:cs="宋体"/>
          <w:color w:val="auto"/>
          <w:szCs w:val="21"/>
          <w:highlight w:val="none"/>
          <w:u w:val="single"/>
        </w:rPr>
        <w:t xml:space="preserve">  商品混凝土、预拌砂浆</w:t>
      </w:r>
      <w:r>
        <w:rPr>
          <w:rFonts w:hint="eastAsia" w:ascii="宋体" w:hAnsi="宋体" w:eastAsia="宋体" w:cs="宋体"/>
          <w:color w:val="auto"/>
          <w:szCs w:val="21"/>
          <w:highlight w:val="none"/>
        </w:rPr>
        <w:t>。</w:t>
      </w:r>
    </w:p>
    <w:p w14:paraId="3DA1E95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4.3</w:t>
      </w:r>
      <w:r>
        <w:rPr>
          <w:rFonts w:hint="eastAsia" w:ascii="宋体" w:hAnsi="宋体" w:eastAsia="宋体" w:cs="宋体"/>
          <w:color w:val="auto"/>
          <w:szCs w:val="21"/>
          <w:highlight w:val="none"/>
        </w:rPr>
        <w:t>暂列金额与暂估价</w:t>
      </w:r>
    </w:p>
    <w:p w14:paraId="5886EAD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本工程暂列金额与暂估价详见招标人发布的最高投标限价。</w:t>
      </w:r>
    </w:p>
    <w:p w14:paraId="6E8B095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最高投标限价为本次招标工程限定的最高投标限价，应当在工程所在地建设主管部门备案。最高投标限价不做上调或下浮。如最高投标限价超过批准的概算，招标人应将其报原概算审批部门审核。</w:t>
      </w:r>
    </w:p>
    <w:p w14:paraId="79351F4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最高投标限价应采用工程单价计价，正确、全面地使用国家、省市标准、计价定额以及相关文件，成果文件质量应符合相关标准及规程的规定。最高</w:t>
      </w:r>
      <w:r>
        <w:rPr>
          <w:rFonts w:hint="eastAsia" w:ascii="宋体" w:hAnsi="宋体" w:cs="宋体"/>
          <w:color w:val="auto"/>
          <w:szCs w:val="21"/>
          <w:highlight w:val="none"/>
        </w:rPr>
        <w:t>投标限价包括分部分项工程费、措施项目费、不可竞争费、其他项目费和税金。</w:t>
      </w:r>
    </w:p>
    <w:p w14:paraId="44BF430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分部分项工程费按本招标文件的分部分项工程量清单的特征描述及有关要求，结合第4.1款编制依据确定。</w:t>
      </w:r>
    </w:p>
    <w:p w14:paraId="600C41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2D00E16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492565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787DBD8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57A3FA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64B9AE9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6C51230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02F823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3BFC4E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其他项目费用应按照下列规定计价:</w:t>
      </w:r>
    </w:p>
    <w:p w14:paraId="178FC57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738911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6A479FF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1A2AA2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34C8F7D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 税金（增值税）按税金项目清单，结合第4.1款编制依据的要求编制，不得降低标准。</w:t>
      </w:r>
    </w:p>
    <w:p w14:paraId="41077D7B">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1045" w:name="_Toc95223520"/>
      <w:bookmarkStart w:id="1046" w:name="_Toc4166"/>
      <w:r>
        <w:rPr>
          <w:rFonts w:hint="eastAsia" w:ascii="宋体" w:hAnsi="宋体" w:eastAsia="宋体" w:cs="宋体"/>
          <w:b/>
          <w:bCs/>
          <w:color w:val="auto"/>
          <w:szCs w:val="21"/>
          <w:highlight w:val="none"/>
          <w:lang w:val="en-US" w:eastAsia="zh-CN"/>
        </w:rPr>
        <w:t>5. 投标报价参考编制要求</w:t>
      </w:r>
      <w:bookmarkEnd w:id="1045"/>
      <w:bookmarkEnd w:id="1046"/>
    </w:p>
    <w:p w14:paraId="69CC69D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447D4FD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40A8D0F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3199F0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5EC4FC8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1E0B298">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07E5E4A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AB2E6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6E5D905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4274B5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0E0D636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0BED47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13BC93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1E26A6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049495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19A2ECB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的风险费用。</w:t>
      </w:r>
    </w:p>
    <w:p w14:paraId="0E72BEC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497AB4C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01DC89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7F488C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73A9E18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292AD8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5927732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162D4E7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262898E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09020AC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449930E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18637AD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02B10A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20F3879A">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6C7CC648">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7CC142F3">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16C65AB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 工程量清单</w:t>
      </w:r>
      <w:bookmarkEnd w:id="1041"/>
      <w:bookmarkEnd w:id="1042"/>
    </w:p>
    <w:p w14:paraId="168D8F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w:t>
      </w:r>
      <w:r>
        <w:rPr>
          <w:rFonts w:hint="eastAsia" w:ascii="宋体" w:hAnsi="宋体" w:cs="宋体"/>
          <w:color w:val="auto"/>
          <w:szCs w:val="21"/>
          <w:highlight w:val="none"/>
          <w:lang w:val="en-US" w:eastAsia="zh-CN"/>
        </w:rPr>
        <w:t>附</w:t>
      </w:r>
      <w:r>
        <w:rPr>
          <w:rFonts w:hint="eastAsia" w:ascii="宋体" w:hAnsi="宋体" w:cs="宋体"/>
          <w:color w:val="auto"/>
          <w:szCs w:val="21"/>
          <w:highlight w:val="none"/>
        </w:rPr>
        <w:t>。</w:t>
      </w:r>
    </w:p>
    <w:p w14:paraId="15321AFA">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4343AFE1">
      <w:pPr>
        <w:pStyle w:val="43"/>
        <w:numPr>
          <w:ilvl w:val="0"/>
          <w:numId w:val="0"/>
        </w:numPr>
        <w:spacing w:beforeLines="50" w:afterLines="50" w:line="440" w:lineRule="exact"/>
        <w:jc w:val="center"/>
        <w:rPr>
          <w:rFonts w:hint="eastAsia" w:eastAsia="宋体" w:cs="Times New Roman"/>
          <w:bCs/>
          <w:color w:val="auto"/>
          <w:szCs w:val="32"/>
          <w:highlight w:val="none"/>
        </w:rPr>
      </w:pPr>
      <w:bookmarkStart w:id="1047" w:name="_Toc20597"/>
      <w:bookmarkStart w:id="1048" w:name="_Toc10023"/>
      <w:bookmarkStart w:id="1049" w:name="_Toc25013"/>
      <w:r>
        <w:rPr>
          <w:rFonts w:hint="eastAsia" w:ascii="Arial" w:hAnsi="Arial" w:eastAsia="宋体" w:cs="Times New Roman"/>
          <w:b/>
          <w:bCs/>
          <w:color w:val="auto"/>
          <w:kern w:val="0"/>
          <w:sz w:val="32"/>
          <w:szCs w:val="32"/>
          <w:highlight w:val="none"/>
          <w:lang w:val="en-US" w:eastAsia="zh-CN" w:bidi="ar-SA"/>
        </w:rPr>
        <w:t>第六章</w:t>
      </w:r>
      <w:r>
        <w:rPr>
          <w:rFonts w:hint="eastAsia" w:cs="Times New Roman"/>
          <w:b/>
          <w:bCs/>
          <w:color w:val="auto"/>
          <w:kern w:val="0"/>
          <w:sz w:val="32"/>
          <w:szCs w:val="32"/>
          <w:highlight w:val="none"/>
          <w:lang w:val="en-US" w:eastAsia="zh-CN" w:bidi="ar-SA"/>
        </w:rPr>
        <w:t xml:space="preserve">  </w:t>
      </w:r>
      <w:r>
        <w:rPr>
          <w:rFonts w:hint="eastAsia" w:eastAsia="宋体" w:cs="Times New Roman"/>
          <w:bCs/>
          <w:color w:val="auto"/>
          <w:szCs w:val="32"/>
          <w:highlight w:val="none"/>
          <w:lang w:val="en-US" w:eastAsia="zh-CN"/>
        </w:rPr>
        <w:t>图纸</w:t>
      </w:r>
      <w:bookmarkEnd w:id="1047"/>
      <w:bookmarkEnd w:id="1048"/>
      <w:bookmarkEnd w:id="1049"/>
    </w:p>
    <w:p w14:paraId="25D4E36D">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bookmarkStart w:id="1050" w:name="_Toc23816"/>
      <w:bookmarkStart w:id="1051" w:name="_Toc5510"/>
      <w:bookmarkStart w:id="1052" w:name="_Toc18733"/>
      <w:r>
        <w:rPr>
          <w:rFonts w:hint="eastAsia" w:eastAsia="宋体" w:cs="Times New Roman"/>
          <w:bCs/>
          <w:color w:val="auto"/>
          <w:szCs w:val="32"/>
          <w:highlight w:val="none"/>
          <w:lang w:val="en-US" w:eastAsia="zh-CN"/>
        </w:rPr>
        <w:t>另附</w:t>
      </w:r>
      <w:bookmarkEnd w:id="1050"/>
      <w:bookmarkEnd w:id="1051"/>
      <w:bookmarkEnd w:id="1052"/>
    </w:p>
    <w:p w14:paraId="2D37CADC">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53422BA0">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6A28674B">
      <w:pPr>
        <w:pStyle w:val="43"/>
        <w:numPr>
          <w:ilvl w:val="0"/>
          <w:numId w:val="0"/>
        </w:numPr>
        <w:spacing w:beforeLines="50" w:afterLines="50" w:line="440" w:lineRule="exact"/>
        <w:jc w:val="center"/>
        <w:rPr>
          <w:rFonts w:hint="eastAsia" w:cs="Times New Roman"/>
          <w:bCs/>
          <w:color w:val="auto"/>
          <w:szCs w:val="32"/>
          <w:highlight w:val="none"/>
          <w:lang w:val="en-US" w:eastAsia="zh-CN"/>
        </w:rPr>
      </w:pPr>
      <w:bookmarkStart w:id="1053" w:name="_Toc24902"/>
      <w:r>
        <w:rPr>
          <w:rFonts w:hint="eastAsia" w:cs="Times New Roman"/>
          <w:bCs/>
          <w:color w:val="auto"/>
          <w:szCs w:val="32"/>
          <w:highlight w:val="none"/>
          <w:lang w:val="en-US" w:eastAsia="zh-CN"/>
        </w:rPr>
        <w:t>第七章  技术标准和要求</w:t>
      </w:r>
      <w:bookmarkEnd w:id="1053"/>
    </w:p>
    <w:p w14:paraId="49AF09A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 一般要求  </w:t>
      </w:r>
    </w:p>
    <w:p w14:paraId="3879D0A5">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 特殊技术标准和要求  </w:t>
      </w:r>
    </w:p>
    <w:p w14:paraId="190A530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3. 适用的国家、行业以及地方标准、规范和规程  </w:t>
      </w:r>
    </w:p>
    <w:p w14:paraId="48B68228">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4、其他现行的有关规范、行业标准；</w:t>
      </w:r>
    </w:p>
    <w:p w14:paraId="6CD6A21B">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5、如国家对上述标准规范有调整，按最新标准和规范为准；</w:t>
      </w:r>
    </w:p>
    <w:p w14:paraId="0CC820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C6231A3">
      <w:pPr>
        <w:pStyle w:val="43"/>
        <w:numPr>
          <w:ilvl w:val="0"/>
          <w:numId w:val="0"/>
        </w:numPr>
        <w:spacing w:beforeLines="50" w:afterLines="50" w:line="440" w:lineRule="exact"/>
        <w:jc w:val="center"/>
        <w:rPr>
          <w:rFonts w:hint="default" w:eastAsia="宋体" w:cs="Times New Roman"/>
          <w:bCs/>
          <w:color w:val="auto"/>
          <w:szCs w:val="32"/>
          <w:highlight w:val="none"/>
          <w:lang w:val="en-US"/>
        </w:rPr>
      </w:pPr>
    </w:p>
    <w:p w14:paraId="1CB2AC58">
      <w:pPr>
        <w:rPr>
          <w:rFonts w:hint="eastAsia"/>
          <w:bCs/>
          <w:color w:val="auto"/>
          <w:szCs w:val="32"/>
          <w:highlight w:val="none"/>
        </w:rPr>
      </w:pPr>
      <w:r>
        <w:rPr>
          <w:rFonts w:hint="eastAsia"/>
          <w:bCs/>
          <w:color w:val="auto"/>
          <w:szCs w:val="32"/>
          <w:highlight w:val="none"/>
        </w:rPr>
        <w:br w:type="page"/>
      </w:r>
    </w:p>
    <w:p w14:paraId="32357EC1">
      <w:pPr>
        <w:pStyle w:val="43"/>
        <w:spacing w:beforeLines="50" w:afterLines="50" w:line="440" w:lineRule="exact"/>
        <w:rPr>
          <w:bCs/>
          <w:color w:val="auto"/>
          <w:szCs w:val="32"/>
          <w:highlight w:val="none"/>
        </w:rPr>
      </w:pPr>
      <w:bookmarkStart w:id="1054" w:name="_Toc10062"/>
      <w:bookmarkStart w:id="1055" w:name="_Toc8272"/>
      <w:bookmarkStart w:id="1056" w:name="_Toc5279"/>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投标文件格式</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1054"/>
      <w:bookmarkEnd w:id="1055"/>
      <w:bookmarkEnd w:id="1056"/>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2"/>
        <w:ind w:firstLine="420"/>
        <w:rPr>
          <w:rFonts w:ascii="Times New Roman"/>
          <w:color w:val="auto"/>
          <w:szCs w:val="24"/>
          <w:highlight w:val="none"/>
        </w:rPr>
      </w:pPr>
    </w:p>
    <w:p w14:paraId="52140B17">
      <w:pPr>
        <w:rPr>
          <w:rFonts w:ascii="Times New Roman"/>
          <w:color w:val="auto"/>
          <w:szCs w:val="24"/>
          <w:highlight w:val="none"/>
        </w:rPr>
      </w:pPr>
    </w:p>
    <w:p w14:paraId="37D7086B">
      <w:pPr>
        <w:pStyle w:val="2"/>
        <w:rPr>
          <w:rFonts w:ascii="Times New Roman"/>
          <w:color w:val="auto"/>
          <w:szCs w:val="24"/>
          <w:highlight w:val="none"/>
        </w:rPr>
      </w:pPr>
    </w:p>
    <w:p w14:paraId="0FBBAF9B">
      <w:pPr>
        <w:rPr>
          <w:rFonts w:ascii="Times New Roman"/>
          <w:color w:val="auto"/>
          <w:szCs w:val="24"/>
          <w:highlight w:val="none"/>
        </w:rPr>
      </w:pPr>
    </w:p>
    <w:p w14:paraId="267B9988">
      <w:pPr>
        <w:pStyle w:val="2"/>
        <w:rPr>
          <w:color w:val="auto"/>
          <w:highlight w:val="none"/>
        </w:rPr>
      </w:pPr>
    </w:p>
    <w:p w14:paraId="04BFC8C9">
      <w:pPr>
        <w:pStyle w:val="2"/>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1057" w:name="_Toc12683"/>
      <w:bookmarkStart w:id="1058" w:name="_Toc35425137"/>
      <w:bookmarkStart w:id="1059" w:name="_Toc35424971"/>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1060" w:name="_Toc78803399"/>
      <w:r>
        <w:rPr>
          <w:rStyle w:val="65"/>
          <w:rFonts w:hint="eastAsia" w:ascii="宋体" w:hAnsi="宋体" w:cs="宋体"/>
          <w:color w:val="auto"/>
          <w:sz w:val="32"/>
          <w:highlight w:val="none"/>
        </w:rPr>
        <w:br w:type="page"/>
      </w:r>
      <w:bookmarkStart w:id="1061" w:name="_Toc30830"/>
      <w:bookmarkStart w:id="1062" w:name="_Toc32179"/>
      <w:bookmarkStart w:id="1063" w:name="_Toc25912"/>
      <w:r>
        <w:rPr>
          <w:rStyle w:val="65"/>
          <w:rFonts w:hint="eastAsia" w:ascii="宋体" w:hAnsi="宋体" w:cs="宋体"/>
          <w:color w:val="auto"/>
          <w:sz w:val="32"/>
          <w:highlight w:val="none"/>
        </w:rPr>
        <w:t>投标文件一</w:t>
      </w:r>
      <w:bookmarkEnd w:id="1057"/>
      <w:bookmarkEnd w:id="1058"/>
      <w:bookmarkEnd w:id="1059"/>
      <w:bookmarkEnd w:id="1060"/>
      <w:bookmarkEnd w:id="1061"/>
      <w:bookmarkEnd w:id="1062"/>
      <w:bookmarkEnd w:id="1063"/>
      <w:r>
        <w:rPr>
          <w:rFonts w:hint="eastAsia" w:ascii="宋体" w:hAnsi="宋体" w:cs="宋体"/>
          <w:b/>
          <w:color w:val="auto"/>
          <w:sz w:val="28"/>
          <w:szCs w:val="28"/>
          <w:highlight w:val="none"/>
        </w:rPr>
        <w:t>：资信证明文件目录</w:t>
      </w:r>
    </w:p>
    <w:p w14:paraId="6E68789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59C40F5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6015951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15F8E8B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（4）企业资质证书；</w:t>
      </w:r>
    </w:p>
    <w:p w14:paraId="4B5D976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（5）企业安全生产许可证；</w:t>
      </w:r>
    </w:p>
    <w:p w14:paraId="3282725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（6）项目经理（建造师）有效身份证、注册证书以及安全生产考核合格证书（B证）；</w:t>
      </w:r>
    </w:p>
    <w:p w14:paraId="25C84A1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27BEFEE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（8）项目管理机构；</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（9）资信评分评审所需材料及投标人认为需要的其它证明材料（如有）。</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1064" w:name="_Toc26598"/>
      <w:bookmarkStart w:id="1065" w:name="_Toc503196197"/>
      <w:bookmarkStart w:id="1066" w:name="_Toc506107356"/>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1064"/>
      <w:bookmarkEnd w:id="1065"/>
      <w:bookmarkEnd w:id="1066"/>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1、被人民法院列入失信被执行人的；2、我公司及其法定代表人、拟任项目经理（建造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8、被列入省级、市级农民工工资支付异常名录的施工企业，限制其参加全市范围内房建和市政工程建设项目投标；列入县级异常名录的施工企业，限制其参加本行政区域内房建和市政建设项目投标</w:t>
      </w:r>
      <w:r>
        <w:rPr>
          <w:rFonts w:hint="eastAsia"/>
          <w:color w:val="auto"/>
          <w:szCs w:val="21"/>
          <w:highlight w:val="none"/>
        </w:rPr>
        <w:t>。</w:t>
      </w:r>
    </w:p>
    <w:p w14:paraId="59AD6EC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59D9B16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05A7EA1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2C7B3DE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072BFD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一、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1477582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6B7570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三、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01AE388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2253E7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61CA4779">
      <w:pPr>
        <w:rPr>
          <w:rFonts w:hint="eastAsia" w:ascii="宋体" w:hAnsi="宋体" w:eastAsia="宋体" w:cs="宋体"/>
          <w:b/>
          <w:bCs w:val="0"/>
          <w:color w:val="auto"/>
          <w:kern w:val="2"/>
          <w:sz w:val="28"/>
          <w:szCs w:val="28"/>
          <w:highlight w:val="none"/>
          <w:lang w:val="en-US" w:eastAsia="zh-CN" w:bidi="ar"/>
        </w:rPr>
      </w:pPr>
      <w:r>
        <w:rPr>
          <w:rFonts w:hint="eastAsia" w:ascii="宋体" w:hAnsi="宋体" w:eastAsia="宋体" w:cs="宋体"/>
          <w:b/>
          <w:bCs w:val="0"/>
          <w:color w:val="auto"/>
          <w:kern w:val="2"/>
          <w:sz w:val="28"/>
          <w:szCs w:val="28"/>
          <w:highlight w:val="none"/>
          <w:lang w:val="en-US" w:eastAsia="zh-CN" w:bidi="ar"/>
        </w:rPr>
        <w:br w:type="page"/>
      </w:r>
    </w:p>
    <w:p w14:paraId="11C2D0DB">
      <w:pPr>
        <w:keepNext w:val="0"/>
        <w:keepLines w:val="0"/>
        <w:widowControl w:val="0"/>
        <w:suppressLineNumbers w:val="0"/>
        <w:autoSpaceDE w:val="0"/>
        <w:autoSpaceDN/>
        <w:spacing w:before="0" w:beforeAutospacing="0" w:after="0" w:afterAutospacing="0" w:line="800" w:lineRule="exact"/>
        <w:ind w:left="0" w:right="0"/>
        <w:jc w:val="center"/>
        <w:rPr>
          <w:rFonts w:hint="eastAsia" w:ascii="Times New Roman" w:hAnsi="Times New Roman" w:eastAsia="宋体" w:cs="Times New Roman"/>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w:t>
      </w:r>
      <w:r>
        <w:rPr>
          <w:rFonts w:hint="default" w:ascii="Times New Roman" w:hAnsi="Times New Roman" w:eastAsia="宋体" w:cs="Times New Roman"/>
          <w:b/>
          <w:bCs w:val="0"/>
          <w:color w:val="auto"/>
          <w:kern w:val="2"/>
          <w:sz w:val="28"/>
          <w:szCs w:val="28"/>
          <w:highlight w:val="none"/>
          <w:lang w:val="en-US" w:eastAsia="zh-CN" w:bidi="ar"/>
        </w:rPr>
        <w:t>3</w:t>
      </w:r>
      <w:r>
        <w:rPr>
          <w:rFonts w:hint="eastAsia" w:ascii="宋体" w:hAnsi="宋体" w:eastAsia="宋体" w:cs="宋体"/>
          <w:b/>
          <w:bCs w:val="0"/>
          <w:color w:val="auto"/>
          <w:kern w:val="2"/>
          <w:sz w:val="28"/>
          <w:szCs w:val="28"/>
          <w:highlight w:val="none"/>
          <w:lang w:val="en-US" w:eastAsia="zh-CN" w:bidi="ar"/>
        </w:rPr>
        <w:t>）项目管理机构</w:t>
      </w:r>
    </w:p>
    <w:p w14:paraId="14ECEB01">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8"/>
          <w:szCs w:val="28"/>
          <w:highlight w:val="none"/>
        </w:rPr>
      </w:pP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1</w:t>
      </w:r>
      <w:r>
        <w:rPr>
          <w:rFonts w:hint="eastAsia" w:ascii="黑体" w:hAnsi="宋体" w:eastAsia="黑体" w:cs="黑体"/>
          <w:b/>
          <w:bCs/>
          <w:color w:val="auto"/>
          <w:kern w:val="2"/>
          <w:sz w:val="28"/>
          <w:szCs w:val="28"/>
          <w:highlight w:val="none"/>
          <w:lang w:val="en-US" w:eastAsia="zh-CN" w:bidi="ar"/>
        </w:rPr>
        <w:t>：项目管理机构主要人员组成表</w:t>
      </w:r>
    </w:p>
    <w:tbl>
      <w:tblPr>
        <w:tblStyle w:val="4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0"/>
        <w:gridCol w:w="814"/>
        <w:gridCol w:w="812"/>
        <w:gridCol w:w="1220"/>
        <w:gridCol w:w="812"/>
        <w:gridCol w:w="814"/>
        <w:gridCol w:w="811"/>
        <w:gridCol w:w="2848"/>
        <w:gridCol w:w="759"/>
      </w:tblGrid>
      <w:tr w14:paraId="29BF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D2A78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职务</w:t>
            </w:r>
          </w:p>
        </w:tc>
        <w:tc>
          <w:tcPr>
            <w:tcW w:w="814" w:type="dxa"/>
            <w:vMerge w:val="restart"/>
            <w:tcBorders>
              <w:top w:val="single" w:color="auto" w:sz="4" w:space="0"/>
              <w:left w:val="nil"/>
              <w:bottom w:val="single" w:color="auto" w:sz="4" w:space="0"/>
              <w:right w:val="single" w:color="auto" w:sz="4" w:space="0"/>
            </w:tcBorders>
            <w:shd w:val="clear" w:color="auto" w:fill="auto"/>
            <w:vAlign w:val="center"/>
          </w:tcPr>
          <w:p w14:paraId="01F27D6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姓名</w:t>
            </w:r>
          </w:p>
        </w:tc>
        <w:tc>
          <w:tcPr>
            <w:tcW w:w="812" w:type="dxa"/>
            <w:vMerge w:val="restart"/>
            <w:tcBorders>
              <w:top w:val="single" w:color="auto" w:sz="4" w:space="0"/>
              <w:left w:val="nil"/>
              <w:bottom w:val="single" w:color="auto" w:sz="4" w:space="0"/>
              <w:right w:val="single" w:color="auto" w:sz="4" w:space="0"/>
            </w:tcBorders>
            <w:shd w:val="clear" w:color="auto" w:fill="auto"/>
            <w:vAlign w:val="center"/>
          </w:tcPr>
          <w:p w14:paraId="1A7B09E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职称</w:t>
            </w:r>
          </w:p>
        </w:tc>
        <w:tc>
          <w:tcPr>
            <w:tcW w:w="6505" w:type="dxa"/>
            <w:gridSpan w:val="5"/>
            <w:tcBorders>
              <w:top w:val="single" w:color="auto" w:sz="4" w:space="0"/>
              <w:left w:val="nil"/>
              <w:bottom w:val="single" w:color="auto" w:sz="4" w:space="0"/>
              <w:right w:val="single" w:color="auto" w:sz="4" w:space="0"/>
            </w:tcBorders>
            <w:shd w:val="clear" w:color="auto" w:fill="auto"/>
            <w:vAlign w:val="center"/>
          </w:tcPr>
          <w:p w14:paraId="0CEF5EE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759" w:type="dxa"/>
            <w:tcBorders>
              <w:top w:val="single" w:color="auto" w:sz="4" w:space="0"/>
              <w:left w:val="nil"/>
              <w:bottom w:val="single" w:color="auto" w:sz="4" w:space="0"/>
              <w:right w:val="single" w:color="auto" w:sz="4" w:space="0"/>
            </w:tcBorders>
            <w:shd w:val="clear" w:color="auto" w:fill="auto"/>
            <w:vAlign w:val="center"/>
          </w:tcPr>
          <w:p w14:paraId="497CDB7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r>
      <w:tr w14:paraId="2FF8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486B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14" w:type="dxa"/>
            <w:vMerge w:val="continue"/>
            <w:tcBorders>
              <w:top w:val="single" w:color="auto" w:sz="4" w:space="0"/>
              <w:left w:val="nil"/>
              <w:bottom w:val="single" w:color="auto" w:sz="4" w:space="0"/>
              <w:right w:val="single" w:color="auto" w:sz="4" w:space="0"/>
            </w:tcBorders>
            <w:shd w:val="clear" w:color="auto" w:fill="auto"/>
            <w:vAlign w:val="center"/>
          </w:tcPr>
          <w:p w14:paraId="257FEC8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12" w:type="dxa"/>
            <w:vMerge w:val="continue"/>
            <w:tcBorders>
              <w:top w:val="single" w:color="auto" w:sz="4" w:space="0"/>
              <w:left w:val="nil"/>
              <w:bottom w:val="single" w:color="auto" w:sz="4" w:space="0"/>
              <w:right w:val="single" w:color="auto" w:sz="4" w:space="0"/>
            </w:tcBorders>
            <w:shd w:val="clear" w:color="auto" w:fill="auto"/>
            <w:vAlign w:val="center"/>
          </w:tcPr>
          <w:p w14:paraId="118F988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1749785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812" w:type="dxa"/>
            <w:tcBorders>
              <w:top w:val="single" w:color="auto" w:sz="4" w:space="0"/>
              <w:left w:val="nil"/>
              <w:bottom w:val="single" w:color="auto" w:sz="4" w:space="0"/>
              <w:right w:val="single" w:color="auto" w:sz="4" w:space="0"/>
            </w:tcBorders>
            <w:shd w:val="clear" w:color="auto" w:fill="auto"/>
            <w:vAlign w:val="center"/>
          </w:tcPr>
          <w:p w14:paraId="4DA25886">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级别</w:t>
            </w:r>
          </w:p>
        </w:tc>
        <w:tc>
          <w:tcPr>
            <w:tcW w:w="814" w:type="dxa"/>
            <w:tcBorders>
              <w:top w:val="single" w:color="auto" w:sz="4" w:space="0"/>
              <w:left w:val="nil"/>
              <w:bottom w:val="single" w:color="auto" w:sz="4" w:space="0"/>
              <w:right w:val="single" w:color="auto" w:sz="4" w:space="0"/>
            </w:tcBorders>
            <w:shd w:val="clear" w:color="auto" w:fill="auto"/>
            <w:vAlign w:val="center"/>
          </w:tcPr>
          <w:p w14:paraId="3AA7A62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证号</w:t>
            </w:r>
          </w:p>
        </w:tc>
        <w:tc>
          <w:tcPr>
            <w:tcW w:w="811" w:type="dxa"/>
            <w:tcBorders>
              <w:top w:val="single" w:color="auto" w:sz="4" w:space="0"/>
              <w:left w:val="nil"/>
              <w:bottom w:val="single" w:color="auto" w:sz="4" w:space="0"/>
              <w:right w:val="single" w:color="auto" w:sz="4" w:space="0"/>
            </w:tcBorders>
            <w:shd w:val="clear" w:color="auto" w:fill="auto"/>
            <w:vAlign w:val="center"/>
          </w:tcPr>
          <w:p w14:paraId="735C803B">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专业</w:t>
            </w:r>
          </w:p>
        </w:tc>
        <w:tc>
          <w:tcPr>
            <w:tcW w:w="2848" w:type="dxa"/>
            <w:tcBorders>
              <w:top w:val="single" w:color="auto" w:sz="4" w:space="0"/>
              <w:left w:val="nil"/>
              <w:bottom w:val="single" w:color="auto" w:sz="4" w:space="0"/>
              <w:right w:val="single" w:color="auto" w:sz="4" w:space="0"/>
            </w:tcBorders>
            <w:shd w:val="clear" w:color="auto" w:fill="auto"/>
            <w:vAlign w:val="center"/>
          </w:tcPr>
          <w:p w14:paraId="39E6113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养老保险</w:t>
            </w:r>
          </w:p>
        </w:tc>
        <w:tc>
          <w:tcPr>
            <w:tcW w:w="759" w:type="dxa"/>
            <w:tcBorders>
              <w:top w:val="single" w:color="auto" w:sz="4" w:space="0"/>
              <w:left w:val="nil"/>
              <w:bottom w:val="single" w:color="auto" w:sz="4" w:space="0"/>
              <w:right w:val="single" w:color="auto" w:sz="4" w:space="0"/>
            </w:tcBorders>
            <w:shd w:val="clear" w:color="auto" w:fill="auto"/>
            <w:vAlign w:val="center"/>
          </w:tcPr>
          <w:p w14:paraId="20C70E9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4F19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41DD72E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项目经理（建造师）</w:t>
            </w:r>
          </w:p>
        </w:tc>
        <w:tc>
          <w:tcPr>
            <w:tcW w:w="814" w:type="dxa"/>
            <w:tcBorders>
              <w:top w:val="single" w:color="auto" w:sz="4" w:space="0"/>
              <w:left w:val="nil"/>
              <w:bottom w:val="single" w:color="auto" w:sz="4" w:space="0"/>
              <w:right w:val="single" w:color="auto" w:sz="4" w:space="0"/>
            </w:tcBorders>
            <w:shd w:val="clear" w:color="auto" w:fill="auto"/>
            <w:vAlign w:val="center"/>
          </w:tcPr>
          <w:p w14:paraId="5C547AE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center"/>
          </w:tcPr>
          <w:p w14:paraId="68D6440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028B31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center"/>
          </w:tcPr>
          <w:p w14:paraId="5FD0D94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center"/>
          </w:tcPr>
          <w:p w14:paraId="13D4D57B">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center"/>
          </w:tcPr>
          <w:p w14:paraId="4D86B806">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center"/>
          </w:tcPr>
          <w:p w14:paraId="41D5FB5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center"/>
          </w:tcPr>
          <w:p w14:paraId="02C765A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2DD8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08867C1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技术负责人</w:t>
            </w:r>
          </w:p>
        </w:tc>
        <w:tc>
          <w:tcPr>
            <w:tcW w:w="814" w:type="dxa"/>
            <w:tcBorders>
              <w:top w:val="single" w:color="auto" w:sz="4" w:space="0"/>
              <w:left w:val="nil"/>
              <w:bottom w:val="single" w:color="auto" w:sz="4" w:space="0"/>
              <w:right w:val="single" w:color="auto" w:sz="4" w:space="0"/>
            </w:tcBorders>
            <w:shd w:val="clear" w:color="auto" w:fill="auto"/>
            <w:vAlign w:val="top"/>
          </w:tcPr>
          <w:p w14:paraId="1E4A063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1E4F6DE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36214A4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627364F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335F756B">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07B6A9F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37F9698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7CAA476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7485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760FDFC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7432931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63074696">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33BDEEB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63E7FDE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2189A92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139B81A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3B35B85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3C9A494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5B85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6ACC5DA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5D949D5B">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0EA46A7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53D8E42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66C7B1A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0CD7F75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38AE0F8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5A5B807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205292B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5F47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11EDF84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2F69660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481D445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53083B9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235E85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0BF8A5F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719C7BB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126213F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7C3ACD9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781D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4718B39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1ABF56D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3FA1776">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3759434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56081B2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3EB6B7A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383FBE36">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6735EF8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5AC3334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bl>
    <w:p w14:paraId="373BA01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w:t>
      </w:r>
      <w:r>
        <w:rPr>
          <w:rFonts w:hint="eastAsia" w:ascii="宋体" w:hAnsi="宋体" w:eastAsia="宋体" w:cs="宋体"/>
          <w:color w:val="auto"/>
          <w:kern w:val="2"/>
          <w:sz w:val="21"/>
          <w:szCs w:val="21"/>
          <w:highlight w:val="none"/>
          <w:lang w:val="en-US" w:eastAsia="zh-CN" w:bidi="ar"/>
        </w:rPr>
        <w:t>根据安徽省住房和城乡建设厅《关于调整招标投标活动中有关住房城乡建设领域现场专业人员证书要求的通知》（建市函〔</w:t>
      </w:r>
      <w:r>
        <w:rPr>
          <w:rFonts w:hint="default" w:ascii="Times New Roman" w:hAnsi="Times New Roman" w:eastAsia="宋体" w:cs="Times New Roman"/>
          <w:color w:val="auto"/>
          <w:kern w:val="2"/>
          <w:sz w:val="21"/>
          <w:szCs w:val="21"/>
          <w:highlight w:val="none"/>
          <w:lang w:val="en-US" w:eastAsia="zh-CN" w:bidi="ar"/>
        </w:rPr>
        <w:t>2019</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 xml:space="preserve">1112 </w:t>
      </w:r>
      <w:r>
        <w:rPr>
          <w:rFonts w:hint="eastAsia" w:ascii="宋体" w:hAnsi="宋体" w:eastAsia="宋体" w:cs="宋体"/>
          <w:color w:val="auto"/>
          <w:kern w:val="2"/>
          <w:sz w:val="21"/>
          <w:szCs w:val="21"/>
          <w:highlight w:val="none"/>
          <w:lang w:val="en-US" w:eastAsia="zh-CN" w:bidi="ar"/>
        </w:rPr>
        <w:t>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 明确投标人需要配备其他主要管理人员和技术人员数量的最低要求。中标人和招标人在签订合同时应按照不低于上述人员配置的要求填写承包人主要施工管理人员表，并作为合同的附件之一。</w:t>
      </w:r>
    </w:p>
    <w:p w14:paraId="113BE032">
      <w:pPr>
        <w:keepNext w:val="0"/>
        <w:keepLines w:val="0"/>
        <w:widowControl w:val="0"/>
        <w:suppressLineNumbers w:val="0"/>
        <w:spacing w:before="0" w:beforeAutospacing="0" w:after="0" w:afterAutospacing="0" w:line="560" w:lineRule="exact"/>
        <w:ind w:left="0" w:right="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5C8B5433">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3"/>
          <w:szCs w:val="23"/>
          <w:highlight w:val="none"/>
        </w:rPr>
      </w:pP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2</w:t>
      </w:r>
      <w:r>
        <w:rPr>
          <w:rFonts w:hint="eastAsia" w:ascii="黑体" w:hAnsi="宋体" w:eastAsia="黑体" w:cs="黑体"/>
          <w:b/>
          <w:bCs/>
          <w:color w:val="auto"/>
          <w:kern w:val="2"/>
          <w:sz w:val="28"/>
          <w:szCs w:val="28"/>
          <w:highlight w:val="none"/>
          <w:lang w:val="en-US" w:eastAsia="zh-CN" w:bidi="ar"/>
        </w:rPr>
        <w:t>：拟任项目经理（建造师）简历表</w:t>
      </w: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15FB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B93CB2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p>
        </w:tc>
        <w:tc>
          <w:tcPr>
            <w:tcW w:w="1185" w:type="dxa"/>
            <w:gridSpan w:val="2"/>
            <w:tcBorders>
              <w:top w:val="single" w:color="auto" w:sz="4" w:space="0"/>
              <w:left w:val="nil"/>
              <w:bottom w:val="single" w:color="auto" w:sz="4" w:space="0"/>
              <w:right w:val="single" w:color="auto" w:sz="4" w:space="0"/>
            </w:tcBorders>
            <w:shd w:val="clear" w:color="auto" w:fill="auto"/>
            <w:vAlign w:val="center"/>
          </w:tcPr>
          <w:p w14:paraId="00C5FA5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18" w:type="dxa"/>
            <w:tcBorders>
              <w:top w:val="single" w:color="auto" w:sz="4" w:space="0"/>
              <w:left w:val="nil"/>
              <w:bottom w:val="single" w:color="auto" w:sz="4" w:space="0"/>
              <w:right w:val="single" w:color="auto" w:sz="4" w:space="0"/>
            </w:tcBorders>
            <w:shd w:val="clear" w:color="auto" w:fill="auto"/>
            <w:vAlign w:val="center"/>
          </w:tcPr>
          <w:p w14:paraId="7A43880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 龄</w:t>
            </w:r>
          </w:p>
        </w:tc>
        <w:tc>
          <w:tcPr>
            <w:tcW w:w="1170" w:type="dxa"/>
            <w:tcBorders>
              <w:top w:val="single" w:color="auto" w:sz="4" w:space="0"/>
              <w:left w:val="nil"/>
              <w:bottom w:val="single" w:color="auto" w:sz="4" w:space="0"/>
              <w:right w:val="single" w:color="auto" w:sz="4" w:space="0"/>
            </w:tcBorders>
            <w:shd w:val="clear" w:color="auto" w:fill="auto"/>
            <w:vAlign w:val="center"/>
          </w:tcPr>
          <w:p w14:paraId="0548D45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39" w:type="dxa"/>
            <w:gridSpan w:val="3"/>
            <w:tcBorders>
              <w:top w:val="single" w:color="auto" w:sz="4" w:space="0"/>
              <w:left w:val="nil"/>
              <w:bottom w:val="single" w:color="auto" w:sz="4" w:space="0"/>
              <w:right w:val="single" w:color="auto" w:sz="4" w:space="0"/>
            </w:tcBorders>
            <w:shd w:val="clear" w:color="auto" w:fill="auto"/>
            <w:vAlign w:val="center"/>
          </w:tcPr>
          <w:p w14:paraId="7656C29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学历</w:t>
            </w:r>
          </w:p>
        </w:tc>
        <w:tc>
          <w:tcPr>
            <w:tcW w:w="2345" w:type="dxa"/>
            <w:tcBorders>
              <w:top w:val="single" w:color="auto" w:sz="4" w:space="0"/>
              <w:left w:val="nil"/>
              <w:bottom w:val="single" w:color="auto" w:sz="4" w:space="0"/>
              <w:right w:val="single" w:color="auto" w:sz="4" w:space="0"/>
            </w:tcBorders>
            <w:shd w:val="clear" w:color="auto" w:fill="auto"/>
            <w:vAlign w:val="center"/>
          </w:tcPr>
          <w:p w14:paraId="5DC3A01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3093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03663C2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称</w:t>
            </w:r>
          </w:p>
        </w:tc>
        <w:tc>
          <w:tcPr>
            <w:tcW w:w="1185" w:type="dxa"/>
            <w:gridSpan w:val="2"/>
            <w:tcBorders>
              <w:top w:val="single" w:color="auto" w:sz="4" w:space="0"/>
              <w:left w:val="nil"/>
              <w:bottom w:val="single" w:color="auto" w:sz="4" w:space="0"/>
              <w:right w:val="single" w:color="auto" w:sz="4" w:space="0"/>
            </w:tcBorders>
            <w:shd w:val="clear" w:color="auto" w:fill="auto"/>
            <w:vAlign w:val="center"/>
          </w:tcPr>
          <w:p w14:paraId="404C1F4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18" w:type="dxa"/>
            <w:tcBorders>
              <w:top w:val="single" w:color="auto" w:sz="4" w:space="0"/>
              <w:left w:val="nil"/>
              <w:bottom w:val="single" w:color="auto" w:sz="4" w:space="0"/>
              <w:right w:val="single" w:color="auto" w:sz="4" w:space="0"/>
            </w:tcBorders>
            <w:shd w:val="clear" w:color="auto" w:fill="auto"/>
            <w:vAlign w:val="center"/>
          </w:tcPr>
          <w:p w14:paraId="18F2700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p>
        </w:tc>
        <w:tc>
          <w:tcPr>
            <w:tcW w:w="1170" w:type="dxa"/>
            <w:tcBorders>
              <w:top w:val="single" w:color="auto" w:sz="4" w:space="0"/>
              <w:left w:val="nil"/>
              <w:bottom w:val="single" w:color="auto" w:sz="4" w:space="0"/>
              <w:right w:val="single" w:color="auto" w:sz="4" w:space="0"/>
            </w:tcBorders>
            <w:shd w:val="clear" w:color="auto" w:fill="auto"/>
            <w:vAlign w:val="center"/>
          </w:tcPr>
          <w:p w14:paraId="1ED68B5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39" w:type="dxa"/>
            <w:gridSpan w:val="3"/>
            <w:tcBorders>
              <w:top w:val="single" w:color="auto" w:sz="4" w:space="0"/>
              <w:left w:val="nil"/>
              <w:bottom w:val="single" w:color="auto" w:sz="4" w:space="0"/>
              <w:right w:val="single" w:color="auto" w:sz="4" w:space="0"/>
            </w:tcBorders>
            <w:shd w:val="clear" w:color="auto" w:fill="auto"/>
            <w:vAlign w:val="center"/>
          </w:tcPr>
          <w:p w14:paraId="0B98878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拟在本合同任职</w:t>
            </w:r>
          </w:p>
        </w:tc>
        <w:tc>
          <w:tcPr>
            <w:tcW w:w="2345" w:type="dxa"/>
            <w:tcBorders>
              <w:top w:val="single" w:color="auto" w:sz="4" w:space="0"/>
              <w:left w:val="nil"/>
              <w:bottom w:val="single" w:color="auto" w:sz="4" w:space="0"/>
              <w:right w:val="single" w:color="auto" w:sz="4" w:space="0"/>
            </w:tcBorders>
            <w:shd w:val="clear" w:color="auto" w:fill="auto"/>
            <w:vAlign w:val="center"/>
          </w:tcPr>
          <w:p w14:paraId="2F31B5A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7EA4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1B7836E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毕业学校</w:t>
            </w:r>
          </w:p>
        </w:tc>
        <w:tc>
          <w:tcPr>
            <w:tcW w:w="8057" w:type="dxa"/>
            <w:gridSpan w:val="8"/>
            <w:tcBorders>
              <w:top w:val="single" w:color="auto" w:sz="4" w:space="0"/>
              <w:left w:val="nil"/>
              <w:bottom w:val="single" w:color="auto" w:sz="4" w:space="0"/>
              <w:right w:val="single" w:color="auto" w:sz="4" w:space="0"/>
            </w:tcBorders>
            <w:shd w:val="clear" w:color="auto" w:fill="auto"/>
            <w:vAlign w:val="top"/>
          </w:tcPr>
          <w:p w14:paraId="503F6E8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年毕业于            学校        专业</w:t>
            </w:r>
          </w:p>
        </w:tc>
      </w:tr>
      <w:tr w14:paraId="362A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6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5AAFBD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主要工作经历</w:t>
            </w:r>
          </w:p>
        </w:tc>
      </w:tr>
      <w:tr w14:paraId="0CE7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0CEF7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时  间</w:t>
            </w:r>
          </w:p>
        </w:tc>
        <w:tc>
          <w:tcPr>
            <w:tcW w:w="3756" w:type="dxa"/>
            <w:gridSpan w:val="4"/>
            <w:tcBorders>
              <w:top w:val="single" w:color="auto" w:sz="4" w:space="0"/>
              <w:left w:val="nil"/>
              <w:bottom w:val="single" w:color="auto" w:sz="4" w:space="0"/>
              <w:right w:val="single" w:color="auto" w:sz="4" w:space="0"/>
            </w:tcBorders>
            <w:shd w:val="clear" w:color="auto" w:fill="auto"/>
            <w:vAlign w:val="center"/>
          </w:tcPr>
          <w:p w14:paraId="58EB893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参加过的类似项目</w:t>
            </w:r>
          </w:p>
        </w:tc>
        <w:tc>
          <w:tcPr>
            <w:tcW w:w="1385" w:type="dxa"/>
            <w:tcBorders>
              <w:top w:val="single" w:color="auto" w:sz="4" w:space="0"/>
              <w:left w:val="nil"/>
              <w:bottom w:val="single" w:color="auto" w:sz="4" w:space="0"/>
              <w:right w:val="single" w:color="auto" w:sz="4" w:space="0"/>
            </w:tcBorders>
            <w:shd w:val="clear" w:color="auto" w:fill="auto"/>
            <w:vAlign w:val="center"/>
          </w:tcPr>
          <w:p w14:paraId="3505BDC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担任职务</w:t>
            </w:r>
          </w:p>
        </w:tc>
        <w:tc>
          <w:tcPr>
            <w:tcW w:w="2522" w:type="dxa"/>
            <w:gridSpan w:val="2"/>
            <w:tcBorders>
              <w:top w:val="single" w:color="auto" w:sz="4" w:space="0"/>
              <w:left w:val="nil"/>
              <w:bottom w:val="single" w:color="auto" w:sz="4" w:space="0"/>
              <w:right w:val="single" w:color="auto" w:sz="4" w:space="0"/>
            </w:tcBorders>
            <w:shd w:val="clear" w:color="auto" w:fill="auto"/>
            <w:vAlign w:val="center"/>
          </w:tcPr>
          <w:p w14:paraId="7B00216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发包人及联系电话</w:t>
            </w:r>
          </w:p>
        </w:tc>
      </w:tr>
      <w:tr w14:paraId="3BA9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5574CC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nil"/>
              <w:bottom w:val="single" w:color="auto" w:sz="4" w:space="0"/>
              <w:right w:val="single" w:color="auto" w:sz="4" w:space="0"/>
            </w:tcBorders>
            <w:shd w:val="clear" w:color="auto" w:fill="auto"/>
            <w:vAlign w:val="top"/>
          </w:tcPr>
          <w:p w14:paraId="190BD50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nil"/>
              <w:bottom w:val="single" w:color="auto" w:sz="4" w:space="0"/>
              <w:right w:val="single" w:color="auto" w:sz="4" w:space="0"/>
            </w:tcBorders>
            <w:shd w:val="clear" w:color="auto" w:fill="auto"/>
            <w:vAlign w:val="top"/>
          </w:tcPr>
          <w:p w14:paraId="5EE6DE8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nil"/>
              <w:bottom w:val="single" w:color="auto" w:sz="4" w:space="0"/>
              <w:right w:val="single" w:color="auto" w:sz="4" w:space="0"/>
            </w:tcBorders>
            <w:shd w:val="clear" w:color="auto" w:fill="auto"/>
            <w:vAlign w:val="top"/>
          </w:tcPr>
          <w:p w14:paraId="19E9A94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5653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654DC4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nil"/>
              <w:bottom w:val="single" w:color="auto" w:sz="4" w:space="0"/>
              <w:right w:val="single" w:color="auto" w:sz="4" w:space="0"/>
            </w:tcBorders>
            <w:shd w:val="clear" w:color="auto" w:fill="auto"/>
            <w:vAlign w:val="top"/>
          </w:tcPr>
          <w:p w14:paraId="2422B87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nil"/>
              <w:bottom w:val="single" w:color="auto" w:sz="4" w:space="0"/>
              <w:right w:val="single" w:color="auto" w:sz="4" w:space="0"/>
            </w:tcBorders>
            <w:shd w:val="clear" w:color="auto" w:fill="auto"/>
            <w:vAlign w:val="top"/>
          </w:tcPr>
          <w:p w14:paraId="14D0DEE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nil"/>
              <w:bottom w:val="single" w:color="auto" w:sz="4" w:space="0"/>
              <w:right w:val="single" w:color="auto" w:sz="4" w:space="0"/>
            </w:tcBorders>
            <w:shd w:val="clear" w:color="auto" w:fill="auto"/>
            <w:vAlign w:val="top"/>
          </w:tcPr>
          <w:p w14:paraId="461E4E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150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92D40C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nil"/>
              <w:bottom w:val="single" w:color="auto" w:sz="4" w:space="0"/>
              <w:right w:val="single" w:color="auto" w:sz="4" w:space="0"/>
            </w:tcBorders>
            <w:shd w:val="clear" w:color="auto" w:fill="auto"/>
            <w:vAlign w:val="top"/>
          </w:tcPr>
          <w:p w14:paraId="1F6E4F1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nil"/>
              <w:bottom w:val="single" w:color="auto" w:sz="4" w:space="0"/>
              <w:right w:val="single" w:color="auto" w:sz="4" w:space="0"/>
            </w:tcBorders>
            <w:shd w:val="clear" w:color="auto" w:fill="auto"/>
            <w:vAlign w:val="top"/>
          </w:tcPr>
          <w:p w14:paraId="19A5AEE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nil"/>
              <w:bottom w:val="single" w:color="auto" w:sz="4" w:space="0"/>
              <w:right w:val="single" w:color="auto" w:sz="4" w:space="0"/>
            </w:tcBorders>
            <w:shd w:val="clear" w:color="auto" w:fill="auto"/>
            <w:vAlign w:val="top"/>
          </w:tcPr>
          <w:p w14:paraId="34F9C0E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16F9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52B1CD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nil"/>
              <w:bottom w:val="single" w:color="auto" w:sz="4" w:space="0"/>
              <w:right w:val="single" w:color="auto" w:sz="4" w:space="0"/>
            </w:tcBorders>
            <w:shd w:val="clear" w:color="auto" w:fill="auto"/>
            <w:vAlign w:val="top"/>
          </w:tcPr>
          <w:p w14:paraId="3E86ABF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nil"/>
              <w:bottom w:val="single" w:color="auto" w:sz="4" w:space="0"/>
              <w:right w:val="single" w:color="auto" w:sz="4" w:space="0"/>
            </w:tcBorders>
            <w:shd w:val="clear" w:color="auto" w:fill="auto"/>
            <w:vAlign w:val="top"/>
          </w:tcPr>
          <w:p w14:paraId="0B69F3B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nil"/>
              <w:bottom w:val="single" w:color="auto" w:sz="4" w:space="0"/>
              <w:right w:val="single" w:color="auto" w:sz="4" w:space="0"/>
            </w:tcBorders>
            <w:shd w:val="clear" w:color="auto" w:fill="auto"/>
            <w:vAlign w:val="top"/>
          </w:tcPr>
          <w:p w14:paraId="4489D62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75E8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7356F4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nil"/>
              <w:bottom w:val="single" w:color="auto" w:sz="4" w:space="0"/>
              <w:right w:val="single" w:color="auto" w:sz="4" w:space="0"/>
            </w:tcBorders>
            <w:shd w:val="clear" w:color="auto" w:fill="auto"/>
            <w:vAlign w:val="top"/>
          </w:tcPr>
          <w:p w14:paraId="0AF01D3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nil"/>
              <w:bottom w:val="single" w:color="auto" w:sz="4" w:space="0"/>
              <w:right w:val="single" w:color="auto" w:sz="4" w:space="0"/>
            </w:tcBorders>
            <w:shd w:val="clear" w:color="auto" w:fill="auto"/>
            <w:vAlign w:val="top"/>
          </w:tcPr>
          <w:p w14:paraId="6260040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nil"/>
              <w:bottom w:val="single" w:color="auto" w:sz="4" w:space="0"/>
              <w:right w:val="single" w:color="auto" w:sz="4" w:space="0"/>
            </w:tcBorders>
            <w:shd w:val="clear" w:color="auto" w:fill="auto"/>
            <w:vAlign w:val="top"/>
          </w:tcPr>
          <w:p w14:paraId="528A47E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76BF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46A7C5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nil"/>
              <w:bottom w:val="single" w:color="auto" w:sz="4" w:space="0"/>
              <w:right w:val="single" w:color="auto" w:sz="4" w:space="0"/>
            </w:tcBorders>
            <w:shd w:val="clear" w:color="auto" w:fill="auto"/>
            <w:vAlign w:val="top"/>
          </w:tcPr>
          <w:p w14:paraId="5557D7F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nil"/>
              <w:bottom w:val="single" w:color="auto" w:sz="4" w:space="0"/>
              <w:right w:val="single" w:color="auto" w:sz="4" w:space="0"/>
            </w:tcBorders>
            <w:shd w:val="clear" w:color="auto" w:fill="auto"/>
            <w:vAlign w:val="top"/>
          </w:tcPr>
          <w:p w14:paraId="77077CF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nil"/>
              <w:bottom w:val="single" w:color="auto" w:sz="4" w:space="0"/>
              <w:right w:val="single" w:color="auto" w:sz="4" w:space="0"/>
            </w:tcBorders>
            <w:shd w:val="clear" w:color="auto" w:fill="auto"/>
            <w:vAlign w:val="top"/>
          </w:tcPr>
          <w:p w14:paraId="1C2547B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D63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F37D19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nil"/>
              <w:bottom w:val="single" w:color="auto" w:sz="4" w:space="0"/>
              <w:right w:val="single" w:color="auto" w:sz="4" w:space="0"/>
            </w:tcBorders>
            <w:shd w:val="clear" w:color="auto" w:fill="auto"/>
            <w:vAlign w:val="top"/>
          </w:tcPr>
          <w:p w14:paraId="6DA74E0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nil"/>
              <w:bottom w:val="single" w:color="auto" w:sz="4" w:space="0"/>
              <w:right w:val="single" w:color="auto" w:sz="4" w:space="0"/>
            </w:tcBorders>
            <w:shd w:val="clear" w:color="auto" w:fill="auto"/>
            <w:vAlign w:val="top"/>
          </w:tcPr>
          <w:p w14:paraId="7883214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nil"/>
              <w:bottom w:val="single" w:color="auto" w:sz="4" w:space="0"/>
              <w:right w:val="single" w:color="auto" w:sz="4" w:space="0"/>
            </w:tcBorders>
            <w:shd w:val="clear" w:color="auto" w:fill="auto"/>
            <w:vAlign w:val="top"/>
          </w:tcPr>
          <w:p w14:paraId="6DB3FF8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7B27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7808DD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nil"/>
              <w:bottom w:val="single" w:color="auto" w:sz="4" w:space="0"/>
              <w:right w:val="single" w:color="auto" w:sz="4" w:space="0"/>
            </w:tcBorders>
            <w:shd w:val="clear" w:color="auto" w:fill="auto"/>
            <w:vAlign w:val="top"/>
          </w:tcPr>
          <w:p w14:paraId="62B066B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nil"/>
              <w:bottom w:val="single" w:color="auto" w:sz="4" w:space="0"/>
              <w:right w:val="single" w:color="auto" w:sz="4" w:space="0"/>
            </w:tcBorders>
            <w:shd w:val="clear" w:color="auto" w:fill="auto"/>
            <w:vAlign w:val="top"/>
          </w:tcPr>
          <w:p w14:paraId="177309B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nil"/>
              <w:bottom w:val="single" w:color="auto" w:sz="4" w:space="0"/>
              <w:right w:val="single" w:color="auto" w:sz="4" w:space="0"/>
            </w:tcBorders>
            <w:shd w:val="clear" w:color="auto" w:fill="auto"/>
            <w:vAlign w:val="top"/>
          </w:tcPr>
          <w:p w14:paraId="1C64E8A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1AC6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34AA92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nil"/>
              <w:bottom w:val="single" w:color="auto" w:sz="4" w:space="0"/>
              <w:right w:val="single" w:color="auto" w:sz="4" w:space="0"/>
            </w:tcBorders>
            <w:shd w:val="clear" w:color="auto" w:fill="auto"/>
            <w:vAlign w:val="top"/>
          </w:tcPr>
          <w:p w14:paraId="3FD6040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nil"/>
              <w:bottom w:val="single" w:color="auto" w:sz="4" w:space="0"/>
              <w:right w:val="single" w:color="auto" w:sz="4" w:space="0"/>
            </w:tcBorders>
            <w:shd w:val="clear" w:color="auto" w:fill="auto"/>
            <w:vAlign w:val="top"/>
          </w:tcPr>
          <w:p w14:paraId="1C6B490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nil"/>
              <w:bottom w:val="single" w:color="auto" w:sz="4" w:space="0"/>
              <w:right w:val="single" w:color="auto" w:sz="4" w:space="0"/>
            </w:tcBorders>
            <w:shd w:val="clear" w:color="auto" w:fill="auto"/>
            <w:vAlign w:val="top"/>
          </w:tcPr>
          <w:p w14:paraId="231AB4A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bl>
    <w:p w14:paraId="5898F9DC">
      <w:pPr>
        <w:keepNext/>
        <w:keepLines/>
        <w:widowControl w:val="0"/>
        <w:suppressLineNumbers w:val="0"/>
        <w:spacing w:before="280" w:beforeLines="0" w:beforeAutospacing="0" w:after="290" w:afterLines="0" w:afterAutospacing="0" w:line="372" w:lineRule="auto"/>
        <w:ind w:left="0" w:right="0"/>
        <w:jc w:val="center"/>
        <w:outlineLvl w:val="3"/>
        <w:rPr>
          <w:rFonts w:hint="eastAsia" w:ascii="Arial" w:hAnsi="Arial" w:eastAsia="黑体" w:cs="Times New Roman"/>
          <w:b/>
          <w:bCs/>
          <w:color w:val="auto"/>
          <w:kern w:val="2"/>
          <w:sz w:val="28"/>
          <w:szCs w:val="28"/>
          <w:highlight w:val="none"/>
        </w:rPr>
      </w:pPr>
      <w:r>
        <w:rPr>
          <w:rFonts w:hint="eastAsia" w:ascii="Arial" w:hAnsi="Arial" w:eastAsia="黑体" w:cs="Times New Roman"/>
          <w:b/>
          <w:bCs/>
          <w:color w:val="auto"/>
          <w:kern w:val="2"/>
          <w:sz w:val="28"/>
          <w:szCs w:val="28"/>
          <w:highlight w:val="none"/>
          <w:lang w:val="en-US" w:eastAsia="zh-CN" w:bidi="ar"/>
        </w:rPr>
        <w:t xml:space="preserve"> </w:t>
      </w:r>
    </w:p>
    <w:p w14:paraId="65DCAA1C">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3"/>
          <w:szCs w:val="23"/>
          <w:highlight w:val="none"/>
        </w:rPr>
      </w:pPr>
      <w:r>
        <w:rPr>
          <w:rFonts w:hint="eastAsia" w:ascii="Arial" w:hAnsi="Arial" w:eastAsia="黑体" w:cs="Times New Roman"/>
          <w:b/>
          <w:bCs/>
          <w:color w:val="auto"/>
          <w:kern w:val="2"/>
          <w:sz w:val="28"/>
          <w:szCs w:val="28"/>
          <w:highlight w:val="none"/>
          <w:lang w:val="en-US" w:eastAsia="zh-CN" w:bidi="ar"/>
        </w:rPr>
        <w:br w:type="page"/>
      </w: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3</w:t>
      </w:r>
      <w:r>
        <w:rPr>
          <w:rFonts w:hint="eastAsia" w:ascii="黑体" w:hAnsi="宋体" w:eastAsia="黑体" w:cs="黑体"/>
          <w:b/>
          <w:bCs/>
          <w:color w:val="auto"/>
          <w:kern w:val="2"/>
          <w:sz w:val="28"/>
          <w:szCs w:val="28"/>
          <w:highlight w:val="none"/>
          <w:lang w:val="en-US" w:eastAsia="zh-CN" w:bidi="ar"/>
        </w:rPr>
        <w:t>：拟任项目技术负责人简历表</w:t>
      </w:r>
    </w:p>
    <w:tbl>
      <w:tblPr>
        <w:tblStyle w:val="4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8"/>
        <w:gridCol w:w="396"/>
        <w:gridCol w:w="794"/>
        <w:gridCol w:w="1023"/>
        <w:gridCol w:w="1175"/>
        <w:gridCol w:w="781"/>
        <w:gridCol w:w="1390"/>
        <w:gridCol w:w="178"/>
        <w:gridCol w:w="2355"/>
      </w:tblGrid>
      <w:tr w14:paraId="0BD5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27AB89B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p>
        </w:tc>
        <w:tc>
          <w:tcPr>
            <w:tcW w:w="1190" w:type="dxa"/>
            <w:gridSpan w:val="2"/>
            <w:tcBorders>
              <w:top w:val="single" w:color="auto" w:sz="4" w:space="0"/>
              <w:left w:val="nil"/>
              <w:bottom w:val="single" w:color="auto" w:sz="4" w:space="0"/>
              <w:right w:val="single" w:color="auto" w:sz="4" w:space="0"/>
            </w:tcBorders>
            <w:shd w:val="clear" w:color="auto" w:fill="auto"/>
            <w:vAlign w:val="center"/>
          </w:tcPr>
          <w:p w14:paraId="39B3B0F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23" w:type="dxa"/>
            <w:tcBorders>
              <w:top w:val="single" w:color="auto" w:sz="4" w:space="0"/>
              <w:left w:val="nil"/>
              <w:bottom w:val="single" w:color="auto" w:sz="4" w:space="0"/>
              <w:right w:val="single" w:color="auto" w:sz="4" w:space="0"/>
            </w:tcBorders>
            <w:shd w:val="clear" w:color="auto" w:fill="auto"/>
            <w:vAlign w:val="center"/>
          </w:tcPr>
          <w:p w14:paraId="7996ED7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 龄</w:t>
            </w:r>
          </w:p>
        </w:tc>
        <w:tc>
          <w:tcPr>
            <w:tcW w:w="1175" w:type="dxa"/>
            <w:tcBorders>
              <w:top w:val="single" w:color="auto" w:sz="4" w:space="0"/>
              <w:left w:val="nil"/>
              <w:bottom w:val="single" w:color="auto" w:sz="4" w:space="0"/>
              <w:right w:val="single" w:color="auto" w:sz="4" w:space="0"/>
            </w:tcBorders>
            <w:shd w:val="clear" w:color="auto" w:fill="auto"/>
            <w:vAlign w:val="center"/>
          </w:tcPr>
          <w:p w14:paraId="63B44D7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49" w:type="dxa"/>
            <w:gridSpan w:val="3"/>
            <w:tcBorders>
              <w:top w:val="single" w:color="auto" w:sz="4" w:space="0"/>
              <w:left w:val="nil"/>
              <w:bottom w:val="single" w:color="auto" w:sz="4" w:space="0"/>
              <w:right w:val="single" w:color="auto" w:sz="4" w:space="0"/>
            </w:tcBorders>
            <w:shd w:val="clear" w:color="auto" w:fill="auto"/>
            <w:vAlign w:val="center"/>
          </w:tcPr>
          <w:p w14:paraId="0DA07B7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学历</w:t>
            </w:r>
          </w:p>
        </w:tc>
        <w:tc>
          <w:tcPr>
            <w:tcW w:w="2355" w:type="dxa"/>
            <w:tcBorders>
              <w:top w:val="single" w:color="auto" w:sz="4" w:space="0"/>
              <w:left w:val="nil"/>
              <w:bottom w:val="single" w:color="auto" w:sz="4" w:space="0"/>
              <w:right w:val="single" w:color="auto" w:sz="4" w:space="0"/>
            </w:tcBorders>
            <w:shd w:val="clear" w:color="auto" w:fill="auto"/>
            <w:vAlign w:val="center"/>
          </w:tcPr>
          <w:p w14:paraId="5AE85D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1C1E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30443C9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称</w:t>
            </w:r>
          </w:p>
        </w:tc>
        <w:tc>
          <w:tcPr>
            <w:tcW w:w="1190" w:type="dxa"/>
            <w:gridSpan w:val="2"/>
            <w:tcBorders>
              <w:top w:val="single" w:color="auto" w:sz="4" w:space="0"/>
              <w:left w:val="nil"/>
              <w:bottom w:val="single" w:color="auto" w:sz="4" w:space="0"/>
              <w:right w:val="single" w:color="auto" w:sz="4" w:space="0"/>
            </w:tcBorders>
            <w:shd w:val="clear" w:color="auto" w:fill="auto"/>
            <w:vAlign w:val="center"/>
          </w:tcPr>
          <w:p w14:paraId="08A6F57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23" w:type="dxa"/>
            <w:tcBorders>
              <w:top w:val="single" w:color="auto" w:sz="4" w:space="0"/>
              <w:left w:val="nil"/>
              <w:bottom w:val="single" w:color="auto" w:sz="4" w:space="0"/>
              <w:right w:val="single" w:color="auto" w:sz="4" w:space="0"/>
            </w:tcBorders>
            <w:shd w:val="clear" w:color="auto" w:fill="auto"/>
            <w:vAlign w:val="center"/>
          </w:tcPr>
          <w:p w14:paraId="2F53802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p>
        </w:tc>
        <w:tc>
          <w:tcPr>
            <w:tcW w:w="1175" w:type="dxa"/>
            <w:tcBorders>
              <w:top w:val="single" w:color="auto" w:sz="4" w:space="0"/>
              <w:left w:val="nil"/>
              <w:bottom w:val="single" w:color="auto" w:sz="4" w:space="0"/>
              <w:right w:val="single" w:color="auto" w:sz="4" w:space="0"/>
            </w:tcBorders>
            <w:shd w:val="clear" w:color="auto" w:fill="auto"/>
            <w:vAlign w:val="center"/>
          </w:tcPr>
          <w:p w14:paraId="6566C71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49" w:type="dxa"/>
            <w:gridSpan w:val="3"/>
            <w:tcBorders>
              <w:top w:val="single" w:color="auto" w:sz="4" w:space="0"/>
              <w:left w:val="nil"/>
              <w:bottom w:val="single" w:color="auto" w:sz="4" w:space="0"/>
              <w:right w:val="single" w:color="auto" w:sz="4" w:space="0"/>
            </w:tcBorders>
            <w:shd w:val="clear" w:color="auto" w:fill="auto"/>
            <w:vAlign w:val="center"/>
          </w:tcPr>
          <w:p w14:paraId="699513E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拟在本合同任职</w:t>
            </w:r>
          </w:p>
        </w:tc>
        <w:tc>
          <w:tcPr>
            <w:tcW w:w="2355" w:type="dxa"/>
            <w:tcBorders>
              <w:top w:val="single" w:color="auto" w:sz="4" w:space="0"/>
              <w:left w:val="nil"/>
              <w:bottom w:val="single" w:color="auto" w:sz="4" w:space="0"/>
              <w:right w:val="single" w:color="auto" w:sz="4" w:space="0"/>
            </w:tcBorders>
            <w:shd w:val="clear" w:color="auto" w:fill="auto"/>
            <w:vAlign w:val="center"/>
          </w:tcPr>
          <w:p w14:paraId="798830F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5995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7666B47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毕业学校</w:t>
            </w:r>
          </w:p>
        </w:tc>
        <w:tc>
          <w:tcPr>
            <w:tcW w:w="8092" w:type="dxa"/>
            <w:gridSpan w:val="8"/>
            <w:tcBorders>
              <w:top w:val="single" w:color="auto" w:sz="4" w:space="0"/>
              <w:left w:val="nil"/>
              <w:bottom w:val="single" w:color="auto" w:sz="4" w:space="0"/>
              <w:right w:val="single" w:color="auto" w:sz="4" w:space="0"/>
            </w:tcBorders>
            <w:shd w:val="clear" w:color="auto" w:fill="auto"/>
            <w:vAlign w:val="top"/>
          </w:tcPr>
          <w:p w14:paraId="4523630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年毕业于            学校        专业</w:t>
            </w:r>
          </w:p>
        </w:tc>
      </w:tr>
      <w:tr w14:paraId="7448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940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FD9220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主要工作经历</w:t>
            </w:r>
          </w:p>
        </w:tc>
      </w:tr>
      <w:tr w14:paraId="4640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38ED1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时  间</w:t>
            </w:r>
          </w:p>
        </w:tc>
        <w:tc>
          <w:tcPr>
            <w:tcW w:w="3773" w:type="dxa"/>
            <w:gridSpan w:val="4"/>
            <w:tcBorders>
              <w:top w:val="single" w:color="auto" w:sz="4" w:space="0"/>
              <w:left w:val="nil"/>
              <w:bottom w:val="single" w:color="auto" w:sz="4" w:space="0"/>
              <w:right w:val="single" w:color="auto" w:sz="4" w:space="0"/>
            </w:tcBorders>
            <w:shd w:val="clear" w:color="auto" w:fill="auto"/>
            <w:vAlign w:val="center"/>
          </w:tcPr>
          <w:p w14:paraId="59D10B9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参加过的类似项目</w:t>
            </w:r>
          </w:p>
        </w:tc>
        <w:tc>
          <w:tcPr>
            <w:tcW w:w="1390" w:type="dxa"/>
            <w:tcBorders>
              <w:top w:val="single" w:color="auto" w:sz="4" w:space="0"/>
              <w:left w:val="nil"/>
              <w:bottom w:val="single" w:color="auto" w:sz="4" w:space="0"/>
              <w:right w:val="single" w:color="auto" w:sz="4" w:space="0"/>
            </w:tcBorders>
            <w:shd w:val="clear" w:color="auto" w:fill="auto"/>
            <w:vAlign w:val="center"/>
          </w:tcPr>
          <w:p w14:paraId="26845D3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担任职务</w:t>
            </w:r>
          </w:p>
        </w:tc>
        <w:tc>
          <w:tcPr>
            <w:tcW w:w="2533" w:type="dxa"/>
            <w:gridSpan w:val="2"/>
            <w:tcBorders>
              <w:top w:val="single" w:color="auto" w:sz="4" w:space="0"/>
              <w:left w:val="nil"/>
              <w:bottom w:val="single" w:color="auto" w:sz="4" w:space="0"/>
              <w:right w:val="single" w:color="auto" w:sz="4" w:space="0"/>
            </w:tcBorders>
            <w:shd w:val="clear" w:color="auto" w:fill="auto"/>
            <w:vAlign w:val="center"/>
          </w:tcPr>
          <w:p w14:paraId="6F0E5FB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发包人及联系电话</w:t>
            </w:r>
          </w:p>
        </w:tc>
      </w:tr>
      <w:tr w14:paraId="5B34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42DBE0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2355B7F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2DD4CF9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5D2B5B1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5C8F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834946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0924FC4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7AD9000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19881A7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78B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A5A776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79A1DD4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7D18BFB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48261F3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10AC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79260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7462FB3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108E0A3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209BA4A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4363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47D129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15BBA0D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2163BF6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2386DFF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4C1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AE8B09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7F1162C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12B4795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3A90525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38C2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3A6D66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3CFFC4F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3494F65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3F1AF0A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1AF0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E5A56C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62392D8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5E397F9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07C630F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432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E9FE22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2D0FF34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2ACE4A1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6D4A405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779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0A97F5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nil"/>
              <w:bottom w:val="single" w:color="auto" w:sz="4" w:space="0"/>
              <w:right w:val="single" w:color="auto" w:sz="4" w:space="0"/>
            </w:tcBorders>
            <w:shd w:val="clear" w:color="auto" w:fill="auto"/>
            <w:vAlign w:val="top"/>
          </w:tcPr>
          <w:p w14:paraId="1BAC2FE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nil"/>
              <w:bottom w:val="single" w:color="auto" w:sz="4" w:space="0"/>
              <w:right w:val="single" w:color="auto" w:sz="4" w:space="0"/>
            </w:tcBorders>
            <w:shd w:val="clear" w:color="auto" w:fill="auto"/>
            <w:vAlign w:val="top"/>
          </w:tcPr>
          <w:p w14:paraId="69468C2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nil"/>
              <w:bottom w:val="single" w:color="auto" w:sz="4" w:space="0"/>
              <w:right w:val="single" w:color="auto" w:sz="4" w:space="0"/>
            </w:tcBorders>
            <w:shd w:val="clear" w:color="auto" w:fill="auto"/>
            <w:vAlign w:val="top"/>
          </w:tcPr>
          <w:p w14:paraId="017806C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bl>
    <w:p w14:paraId="45C4C177">
      <w:pPr>
        <w:keepNext w:val="0"/>
        <w:keepLines w:val="0"/>
        <w:widowControl w:val="0"/>
        <w:suppressLineNumbers w:val="0"/>
        <w:autoSpaceDE w:val="0"/>
        <w:autoSpaceDN/>
        <w:spacing w:before="0" w:beforeAutospacing="0" w:after="0" w:afterAutospacing="0" w:line="360" w:lineRule="exact"/>
        <w:ind w:left="0" w:right="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1E783D4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u w:val="single"/>
        </w:rPr>
      </w:pPr>
      <w:r>
        <w:rPr>
          <w:rFonts w:hint="eastAsia" w:ascii="宋体" w:hAnsi="宋体" w:eastAsia="宋体" w:cs="Times New Roman"/>
          <w:b/>
          <w:bCs w:val="0"/>
          <w:color w:val="auto"/>
          <w:kern w:val="2"/>
          <w:sz w:val="32"/>
          <w:szCs w:val="32"/>
          <w:highlight w:val="none"/>
          <w:lang w:val="en-US" w:eastAsia="zh-CN" w:bidi="ar"/>
        </w:rPr>
        <w:br w:type="page"/>
      </w:r>
    </w:p>
    <w:p w14:paraId="2527A4E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（项目名称）</w:t>
      </w:r>
    </w:p>
    <w:p w14:paraId="36FF2E9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5E48097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255AFC3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44"/>
          <w:szCs w:val="44"/>
          <w:highlight w:val="none"/>
        </w:rPr>
      </w:pPr>
      <w:r>
        <w:rPr>
          <w:rFonts w:hint="eastAsia" w:ascii="黑体" w:hAnsi="宋体" w:eastAsia="黑体" w:cs="黑体"/>
          <w:color w:val="auto"/>
          <w:kern w:val="2"/>
          <w:sz w:val="44"/>
          <w:szCs w:val="44"/>
          <w:highlight w:val="none"/>
          <w:lang w:val="en-US" w:eastAsia="zh-CN" w:bidi="ar"/>
        </w:rPr>
        <w:t>投</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标</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文</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件  二</w:t>
      </w:r>
    </w:p>
    <w:p w14:paraId="5153987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44"/>
          <w:szCs w:val="44"/>
          <w:highlight w:val="none"/>
        </w:rPr>
      </w:pPr>
      <w:r>
        <w:rPr>
          <w:rFonts w:hint="eastAsia" w:ascii="黑体" w:hAnsi="宋体" w:eastAsia="黑体" w:cs="黑体"/>
          <w:color w:val="auto"/>
          <w:kern w:val="2"/>
          <w:sz w:val="44"/>
          <w:szCs w:val="44"/>
          <w:highlight w:val="none"/>
          <w:lang w:val="en-US" w:eastAsia="zh-CN" w:bidi="ar"/>
        </w:rPr>
        <w:t>（技术标文件）</w:t>
      </w:r>
    </w:p>
    <w:p w14:paraId="067C74E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EBF8D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78D4B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4605D61">
      <w:pPr>
        <w:pStyle w:val="42"/>
        <w:keepNext w:val="0"/>
        <w:keepLines w:val="0"/>
        <w:widowControl w:val="0"/>
        <w:suppressLineNumbers w:val="0"/>
        <w:adjustRightInd w:val="0"/>
        <w:snapToGrid w:val="0"/>
        <w:spacing w:before="0" w:beforeAutospacing="1" w:after="0" w:afterLines="0" w:afterAutospacing="0" w:line="560" w:lineRule="exact"/>
        <w:ind w:left="0" w:right="0"/>
        <w:jc w:val="center"/>
        <w:rPr>
          <w:rFonts w:hint="default" w:ascii="Times New Roman" w:hAnsi="Times New Roman" w:eastAsia="黑体" w:cs="Times New Roman"/>
          <w:color w:val="auto"/>
          <w:kern w:val="2"/>
          <w:sz w:val="28"/>
          <w:szCs w:val="28"/>
          <w:highlight w:val="none"/>
        </w:rPr>
      </w:pPr>
      <w:r>
        <w:rPr>
          <w:rFonts w:hint="eastAsia" w:ascii="黑体" w:hAnsi="宋体" w:eastAsia="黑体" w:cs="黑体"/>
          <w:color w:val="auto"/>
          <w:kern w:val="2"/>
          <w:sz w:val="28"/>
          <w:szCs w:val="28"/>
          <w:highlight w:val="none"/>
          <w:lang w:val="en-US" w:eastAsia="zh-CN" w:bidi="ar"/>
        </w:rPr>
        <w:t>项目编号：</w:t>
      </w:r>
      <w:r>
        <w:rPr>
          <w:rFonts w:hint="eastAsia" w:ascii="Times New Roman" w:hAnsi="Times New Roman" w:eastAsia="黑体" w:cs="Times New Roman"/>
          <w:color w:val="auto"/>
          <w:kern w:val="2"/>
          <w:sz w:val="28"/>
          <w:szCs w:val="28"/>
          <w:highlight w:val="none"/>
          <w:u w:val="single"/>
          <w:lang w:val="en-US" w:eastAsia="zh-CN" w:bidi="ar"/>
        </w:rPr>
        <w:t xml:space="preserve">    </w:t>
      </w:r>
    </w:p>
    <w:p w14:paraId="7002342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2BF9B5F">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0" w:firstLineChars="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40B446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C146CE8">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4F6D2A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DF41E">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420" w:firstLineChars="20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4C83AFB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8DC820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30B2F9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6E1DE0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黑体" w:cs="Times New Roman"/>
          <w:color w:val="auto"/>
          <w:kern w:val="2"/>
          <w:sz w:val="28"/>
          <w:szCs w:val="28"/>
          <w:highlight w:val="none"/>
          <w:u w:val="single"/>
        </w:rPr>
      </w:pPr>
      <w:r>
        <w:rPr>
          <w:rFonts w:hint="eastAsia" w:ascii="黑体" w:hAnsi="宋体" w:eastAsia="黑体" w:cs="黑体"/>
          <w:color w:val="auto"/>
          <w:kern w:val="2"/>
          <w:sz w:val="28"/>
          <w:szCs w:val="28"/>
          <w:highlight w:val="none"/>
          <w:lang w:val="en-US" w:eastAsia="zh-CN" w:bidi="ar"/>
        </w:rPr>
        <w:t>投标人：</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（签章）</w:t>
      </w:r>
    </w:p>
    <w:p w14:paraId="176758C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黑体" w:cs="Times New Roman"/>
          <w:color w:val="auto"/>
          <w:kern w:val="2"/>
          <w:sz w:val="28"/>
          <w:szCs w:val="28"/>
          <w:highlight w:val="none"/>
        </w:rPr>
      </w:pPr>
      <w:r>
        <w:rPr>
          <w:rFonts w:hint="eastAsia" w:ascii="黑体" w:hAnsi="宋体" w:eastAsia="黑体" w:cs="黑体"/>
          <w:color w:val="auto"/>
          <w:kern w:val="2"/>
          <w:sz w:val="28"/>
          <w:szCs w:val="28"/>
          <w:highlight w:val="none"/>
          <w:lang w:val="en-US" w:eastAsia="zh-CN" w:bidi="ar"/>
        </w:rPr>
        <w:t>法定代表人或授权委托人：</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（签章）</w:t>
      </w:r>
    </w:p>
    <w:p w14:paraId="7BC1A8F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年</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月</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日</w:t>
      </w:r>
    </w:p>
    <w:p w14:paraId="7AFC87AF">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6642625">
      <w:pPr>
        <w:rPr>
          <w:rFonts w:hint="eastAsia" w:ascii="黑体" w:hAnsi="宋体" w:eastAsia="黑体" w:cs="黑体"/>
          <w:b/>
          <w:bCs/>
          <w:color w:val="auto"/>
          <w:kern w:val="2"/>
          <w:sz w:val="32"/>
          <w:szCs w:val="32"/>
          <w:highlight w:val="none"/>
        </w:rPr>
      </w:pPr>
      <w:r>
        <w:rPr>
          <w:rFonts w:hint="eastAsia" w:ascii="黑体" w:hAnsi="宋体" w:eastAsia="黑体" w:cs="黑体"/>
          <w:b/>
          <w:bCs/>
          <w:color w:val="auto"/>
          <w:kern w:val="2"/>
          <w:sz w:val="32"/>
          <w:szCs w:val="32"/>
          <w:highlight w:val="none"/>
        </w:rPr>
        <w:br w:type="page"/>
      </w:r>
    </w:p>
    <w:p w14:paraId="4ED21ACD">
      <w:pPr>
        <w:pStyle w:val="7"/>
        <w:keepNext w:val="0"/>
        <w:keepLines w:val="0"/>
        <w:widowControl/>
        <w:suppressLineNumbers w:val="0"/>
        <w:rPr>
          <w:rFonts w:hint="eastAsia" w:ascii="Arial" w:hAnsi="Arial" w:eastAsia="黑体" w:cs="黑体"/>
          <w:b/>
          <w:bCs/>
          <w:color w:val="auto"/>
          <w:kern w:val="2"/>
          <w:sz w:val="32"/>
          <w:szCs w:val="32"/>
          <w:highlight w:val="none"/>
        </w:rPr>
      </w:pPr>
      <w:r>
        <w:rPr>
          <w:rFonts w:hint="eastAsia" w:ascii="黑体" w:hAnsi="宋体" w:eastAsia="黑体" w:cs="黑体"/>
          <w:b/>
          <w:bCs/>
          <w:color w:val="auto"/>
          <w:kern w:val="2"/>
          <w:sz w:val="32"/>
          <w:szCs w:val="32"/>
          <w:highlight w:val="none"/>
        </w:rPr>
        <w:t>投标文件二：技术标目录</w:t>
      </w:r>
    </w:p>
    <w:p w14:paraId="1DF19B54">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（1）技术实施方案；</w:t>
      </w:r>
    </w:p>
    <w:p w14:paraId="48956084">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（2）其他技术标评审所需资料。</w:t>
      </w:r>
    </w:p>
    <w:p w14:paraId="381CA6C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E8C50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hAnsi="Times New Roman" w:eastAsia="仿宋_GB2312" w:cs="仿宋_GB2312"/>
          <w:color w:val="auto"/>
          <w:kern w:val="2"/>
          <w:sz w:val="21"/>
          <w:szCs w:val="21"/>
          <w:highlight w:val="none"/>
        </w:rPr>
      </w:pPr>
      <w:r>
        <w:rPr>
          <w:rFonts w:hint="eastAsia" w:ascii="仿宋_GB2312" w:hAnsi="Times New Roman" w:eastAsia="仿宋_GB2312" w:cs="仿宋_GB2312"/>
          <w:color w:val="auto"/>
          <w:kern w:val="2"/>
          <w:sz w:val="21"/>
          <w:szCs w:val="21"/>
          <w:highlight w:val="none"/>
          <w:lang w:val="en-US" w:eastAsia="zh-CN" w:bidi="ar"/>
        </w:rPr>
        <w:t xml:space="preserve"> </w:t>
      </w:r>
    </w:p>
    <w:p w14:paraId="028B37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 xml:space="preserve"> </w:t>
      </w:r>
    </w:p>
    <w:p w14:paraId="236822B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E567A5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438163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05272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233282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0C0D8413">
      <w:pPr>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br w:type="page"/>
      </w:r>
    </w:p>
    <w:p w14:paraId="2AB368F8">
      <w:pPr>
        <w:pStyle w:val="2"/>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三</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2"/>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5"/>
          <w:rFonts w:ascii="宋体" w:hAnsi="宋体" w:cs="宋体"/>
          <w:color w:val="auto"/>
          <w:sz w:val="32"/>
          <w:highlight w:val="none"/>
        </w:rPr>
      </w:pPr>
      <w:bookmarkStart w:id="1067" w:name="_Toc35424973"/>
      <w:bookmarkStart w:id="1068" w:name="_Toc19174"/>
      <w:bookmarkStart w:id="1069" w:name="_Toc35425139"/>
      <w:bookmarkStart w:id="1070" w:name="_Toc78803401"/>
      <w:r>
        <w:rPr>
          <w:rStyle w:val="65"/>
          <w:rFonts w:hint="eastAsia" w:ascii="宋体" w:hAnsi="宋体" w:cs="宋体"/>
          <w:color w:val="auto"/>
          <w:sz w:val="32"/>
          <w:highlight w:val="none"/>
        </w:rPr>
        <w:br w:type="page"/>
      </w:r>
      <w:bookmarkStart w:id="1071" w:name="_Toc26670"/>
      <w:bookmarkStart w:id="1072" w:name="_Toc19057"/>
      <w:bookmarkStart w:id="1073" w:name="_Toc27877"/>
      <w:r>
        <w:rPr>
          <w:rStyle w:val="65"/>
          <w:rFonts w:hint="eastAsia" w:ascii="宋体" w:hAnsi="宋体" w:cs="宋体"/>
          <w:color w:val="auto"/>
          <w:sz w:val="32"/>
          <w:highlight w:val="none"/>
        </w:rPr>
        <w:t>投标文件</w:t>
      </w:r>
      <w:bookmarkEnd w:id="1067"/>
      <w:bookmarkEnd w:id="1068"/>
      <w:bookmarkEnd w:id="1069"/>
      <w:r>
        <w:rPr>
          <w:rStyle w:val="65"/>
          <w:rFonts w:hint="eastAsia" w:ascii="宋体" w:hAnsi="宋体" w:cs="宋体"/>
          <w:color w:val="auto"/>
          <w:sz w:val="32"/>
          <w:highlight w:val="none"/>
          <w:lang w:val="en-US"/>
        </w:rPr>
        <w:t>三</w:t>
      </w:r>
      <w:r>
        <w:rPr>
          <w:rStyle w:val="65"/>
          <w:rFonts w:hint="eastAsia" w:ascii="宋体" w:hAnsi="宋体" w:cs="宋体"/>
          <w:color w:val="auto"/>
          <w:sz w:val="32"/>
          <w:highlight w:val="none"/>
        </w:rPr>
        <w:t>：商务标目录</w:t>
      </w:r>
      <w:bookmarkEnd w:id="1070"/>
    </w:p>
    <w:bookmarkEnd w:id="1071"/>
    <w:bookmarkEnd w:id="1072"/>
    <w:bookmarkEnd w:id="1073"/>
    <w:p w14:paraId="6CDCB0D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（1）投标函；</w:t>
      </w:r>
    </w:p>
    <w:p w14:paraId="0F0235F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（2）工程量清单报价书；</w:t>
      </w:r>
    </w:p>
    <w:p w14:paraId="60548E6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（3）推荐的材料品牌响应表（如有）；</w:t>
      </w:r>
    </w:p>
    <w:p w14:paraId="7A88175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（4）全国建筑市场监管公共服务平台(四库一平台)企业注册人员网页截图；</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（5）商务评审需要及投标人认为需要提供的其他材料。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1074" w:name="_Toc15058950"/>
      <w:bookmarkStart w:id="1075" w:name="_Toc506107366"/>
      <w:bookmarkStart w:id="1076" w:name="_Toc35425140"/>
      <w:bookmarkStart w:id="1077" w:name="_Toc35424974"/>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5"/>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w:t>
      </w:r>
      <w:r>
        <w:rPr>
          <w:rFonts w:hint="eastAsia" w:ascii="宋体" w:hAnsi="宋体"/>
          <w:color w:val="auto"/>
          <w:szCs w:val="21"/>
          <w:highlight w:val="none"/>
          <w:lang w:val="en-US" w:eastAsia="zh-CN"/>
        </w:rPr>
        <w:t>自接到招标人通知之日起</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w:t>
      </w:r>
      <w:r>
        <w:rPr>
          <w:rFonts w:hint="eastAsia" w:ascii="宋体" w:hAnsi="宋体"/>
          <w:color w:val="auto"/>
          <w:szCs w:val="21"/>
          <w:highlight w:val="none"/>
          <w:lang w:val="en-US" w:eastAsia="zh-CN"/>
        </w:rPr>
        <w:t>对应</w:t>
      </w:r>
      <w:r>
        <w:rPr>
          <w:rFonts w:hint="eastAsia" w:ascii="宋体" w:hAnsi="宋体"/>
          <w:color w:val="auto"/>
          <w:szCs w:val="21"/>
          <w:highlight w:val="none"/>
        </w:rPr>
        <w:t>的施工</w:t>
      </w:r>
      <w:r>
        <w:rPr>
          <w:rFonts w:hint="eastAsia" w:ascii="宋体" w:hAnsi="宋体"/>
          <w:color w:val="auto"/>
          <w:szCs w:val="21"/>
          <w:highlight w:val="none"/>
          <w:lang w:val="en-US" w:eastAsia="zh-CN"/>
        </w:rPr>
        <w:t>内容</w:t>
      </w:r>
      <w:r>
        <w:rPr>
          <w:rFonts w:hint="eastAsia" w:ascii="宋体" w:hAnsi="宋体"/>
          <w:color w:val="auto"/>
          <w:szCs w:val="21"/>
          <w:highlight w:val="none"/>
        </w:rPr>
        <w:t>，</w:t>
      </w:r>
      <w:r>
        <w:rPr>
          <w:rFonts w:hint="eastAsia" w:ascii="宋体" w:hAnsi="宋体"/>
          <w:color w:val="auto"/>
          <w:szCs w:val="21"/>
          <w:highlight w:val="none"/>
          <w:lang w:val="en-US" w:eastAsia="zh-CN"/>
        </w:rPr>
        <w:t>全部完工后</w:t>
      </w:r>
      <w:r>
        <w:rPr>
          <w:rFonts w:hint="eastAsia" w:ascii="宋体" w:hAnsi="宋体"/>
          <w:color w:val="auto"/>
          <w:szCs w:val="21"/>
          <w:highlight w:val="none"/>
        </w:rPr>
        <w:t>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89E987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EA5C610">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63B95021">
      <w:pPr>
        <w:pStyle w:val="8"/>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2</w:t>
      </w:r>
      <w:r>
        <w:rPr>
          <w:rFonts w:hint="eastAsia" w:ascii="宋体" w:hAnsi="宋体" w:eastAsia="宋体" w:cs="宋体"/>
          <w:b/>
          <w:bCs/>
          <w:color w:val="auto"/>
          <w:kern w:val="0"/>
          <w:sz w:val="32"/>
          <w:szCs w:val="32"/>
          <w:highlight w:val="none"/>
        </w:rPr>
        <w:t>）工程量清单报价书</w:t>
      </w:r>
    </w:p>
    <w:p w14:paraId="302A0ED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color w:val="auto"/>
          <w:kern w:val="2"/>
          <w:sz w:val="32"/>
          <w:szCs w:val="32"/>
          <w:highlight w:val="none"/>
          <w:u w:val="single"/>
        </w:rPr>
      </w:pPr>
    </w:p>
    <w:p w14:paraId="68DCDB9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u w:val="single"/>
          <w:lang w:val="en-US" w:eastAsia="zh-CN" w:bidi="ar"/>
        </w:rPr>
        <w:t>工程量清单报价书格式：见2018版“工程量清单计价文件”格式</w:t>
      </w:r>
    </w:p>
    <w:p w14:paraId="5FADC2FD">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4EA7FB3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05D1C87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1DA3F6D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A30B572">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1F2C57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3295D67">
      <w:pPr>
        <w:pStyle w:val="8"/>
        <w:keepNext w:val="0"/>
        <w:keepLines w:val="0"/>
        <w:pageBreakBefore/>
        <w:widowControl/>
        <w:suppressLineNumbers w:val="0"/>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3</w:t>
      </w:r>
      <w:r>
        <w:rPr>
          <w:rFonts w:hint="eastAsia" w:ascii="宋体" w:hAnsi="宋体" w:eastAsia="宋体" w:cs="宋体"/>
          <w:b/>
          <w:bCs/>
          <w:color w:val="auto"/>
          <w:kern w:val="0"/>
          <w:sz w:val="32"/>
          <w:szCs w:val="32"/>
          <w:highlight w:val="none"/>
        </w:rPr>
        <w:t>）推荐的材料品牌响应表</w:t>
      </w:r>
    </w:p>
    <w:p w14:paraId="3E990650">
      <w:pPr>
        <w:pStyle w:val="42"/>
        <w:keepNext w:val="0"/>
        <w:keepLines w:val="0"/>
        <w:widowControl w:val="0"/>
        <w:suppressLineNumbers w:val="0"/>
        <w:adjustRightInd w:val="0"/>
        <w:snapToGrid w:val="0"/>
        <w:spacing w:before="0" w:beforeAutospacing="1" w:after="0" w:afterLines="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w:t>
      </w:r>
      <w:r>
        <w:rPr>
          <w:rFonts w:hint="eastAsia" w:ascii="宋体" w:hAnsi="宋体" w:eastAsia="宋体" w:cs="宋体"/>
          <w:color w:val="auto"/>
          <w:spacing w:val="-3"/>
          <w:kern w:val="2"/>
          <w:sz w:val="21"/>
          <w:szCs w:val="21"/>
          <w:highlight w:val="none"/>
          <w:lang w:val="en-US" w:eastAsia="zh-CN" w:bidi="ar"/>
        </w:rPr>
        <w:t>名</w:t>
      </w:r>
      <w:r>
        <w:rPr>
          <w:rFonts w:hint="eastAsia" w:ascii="宋体" w:hAnsi="宋体" w:eastAsia="宋体" w:cs="宋体"/>
          <w:color w:val="auto"/>
          <w:kern w:val="2"/>
          <w:sz w:val="21"/>
          <w:szCs w:val="21"/>
          <w:highlight w:val="none"/>
          <w:lang w:val="en-US" w:eastAsia="zh-CN" w:bidi="ar"/>
        </w:rPr>
        <w:t xml:space="preserve">称：                              </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第</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spacing w:val="-3"/>
          <w:kern w:val="2"/>
          <w:sz w:val="21"/>
          <w:szCs w:val="21"/>
          <w:highlight w:val="none"/>
          <w:lang w:val="en-US" w:eastAsia="zh-CN" w:bidi="ar"/>
        </w:rPr>
        <w:t>页</w:t>
      </w:r>
      <w:r>
        <w:rPr>
          <w:rFonts w:hint="eastAsia" w:ascii="宋体" w:hAnsi="宋体" w:eastAsia="宋体" w:cs="宋体"/>
          <w:color w:val="auto"/>
          <w:kern w:val="2"/>
          <w:sz w:val="21"/>
          <w:szCs w:val="21"/>
          <w:highlight w:val="none"/>
          <w:lang w:val="en-US" w:eastAsia="zh-CN" w:bidi="ar"/>
        </w:rPr>
        <w:t xml:space="preserve">共 </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 xml:space="preserve">页 </w:t>
      </w:r>
    </w:p>
    <w:p w14:paraId="1D877CCB">
      <w:pPr>
        <w:pStyle w:val="42"/>
        <w:keepNext w:val="0"/>
        <w:keepLines w:val="0"/>
        <w:widowControl w:val="0"/>
        <w:suppressLineNumbers w:val="0"/>
        <w:adjustRightInd w:val="0"/>
        <w:snapToGrid w:val="0"/>
        <w:spacing w:before="0" w:beforeAutospacing="1" w:after="0" w:afterLines="0" w:afterAutospacing="0" w:line="560" w:lineRule="exact"/>
        <w:ind w:left="0" w:right="0"/>
        <w:jc w:val="center"/>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品牌推荐表（如要求）</w:t>
      </w:r>
    </w:p>
    <w:tbl>
      <w:tblPr>
        <w:tblStyle w:val="46"/>
        <w:tblW w:w="78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6BB48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25D9F63">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685" w:type="dxa"/>
            <w:tcBorders>
              <w:top w:val="single" w:color="000000" w:sz="4" w:space="0"/>
              <w:left w:val="nil"/>
              <w:bottom w:val="single" w:color="000000" w:sz="4" w:space="0"/>
              <w:right w:val="single" w:color="000000" w:sz="4" w:space="0"/>
            </w:tcBorders>
            <w:shd w:val="clear" w:color="auto" w:fill="auto"/>
            <w:vAlign w:val="top"/>
          </w:tcPr>
          <w:p w14:paraId="0B460E2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材料、设备名称</w:t>
            </w:r>
          </w:p>
        </w:tc>
        <w:tc>
          <w:tcPr>
            <w:tcW w:w="794" w:type="dxa"/>
            <w:tcBorders>
              <w:top w:val="single" w:color="000000" w:sz="4" w:space="0"/>
              <w:left w:val="nil"/>
              <w:bottom w:val="single" w:color="000000" w:sz="4" w:space="0"/>
              <w:right w:val="single" w:color="000000" w:sz="4" w:space="0"/>
            </w:tcBorders>
            <w:shd w:val="clear" w:color="auto" w:fill="auto"/>
            <w:vAlign w:val="top"/>
          </w:tcPr>
          <w:p w14:paraId="4959374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1</w:t>
            </w:r>
          </w:p>
        </w:tc>
        <w:tc>
          <w:tcPr>
            <w:tcW w:w="794" w:type="dxa"/>
            <w:tcBorders>
              <w:top w:val="single" w:color="000000" w:sz="4" w:space="0"/>
              <w:left w:val="nil"/>
              <w:bottom w:val="single" w:color="000000" w:sz="4" w:space="0"/>
              <w:right w:val="single" w:color="000000" w:sz="4" w:space="0"/>
            </w:tcBorders>
            <w:shd w:val="clear" w:color="auto" w:fill="auto"/>
            <w:vAlign w:val="top"/>
          </w:tcPr>
          <w:p w14:paraId="055E664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2</w:t>
            </w:r>
          </w:p>
        </w:tc>
        <w:tc>
          <w:tcPr>
            <w:tcW w:w="794" w:type="dxa"/>
            <w:tcBorders>
              <w:top w:val="single" w:color="000000" w:sz="4" w:space="0"/>
              <w:left w:val="nil"/>
              <w:bottom w:val="single" w:color="000000" w:sz="4" w:space="0"/>
              <w:right w:val="single" w:color="000000" w:sz="4" w:space="0"/>
            </w:tcBorders>
            <w:shd w:val="clear" w:color="auto" w:fill="auto"/>
            <w:vAlign w:val="top"/>
          </w:tcPr>
          <w:p w14:paraId="7F7ECA4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3</w:t>
            </w:r>
          </w:p>
        </w:tc>
        <w:tc>
          <w:tcPr>
            <w:tcW w:w="791" w:type="dxa"/>
            <w:tcBorders>
              <w:top w:val="single" w:color="000000" w:sz="4" w:space="0"/>
              <w:left w:val="nil"/>
              <w:bottom w:val="single" w:color="000000" w:sz="4" w:space="0"/>
              <w:right w:val="single" w:color="000000" w:sz="4" w:space="0"/>
            </w:tcBorders>
            <w:shd w:val="clear" w:color="auto" w:fill="auto"/>
            <w:vAlign w:val="top"/>
          </w:tcPr>
          <w:p w14:paraId="36907BC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4</w:t>
            </w:r>
          </w:p>
        </w:tc>
        <w:tc>
          <w:tcPr>
            <w:tcW w:w="635" w:type="dxa"/>
            <w:tcBorders>
              <w:top w:val="single" w:color="000000" w:sz="4" w:space="0"/>
              <w:left w:val="nil"/>
              <w:bottom w:val="single" w:color="000000" w:sz="4" w:space="0"/>
              <w:right w:val="single" w:color="000000" w:sz="4" w:space="0"/>
            </w:tcBorders>
            <w:shd w:val="clear" w:color="auto" w:fill="auto"/>
            <w:vAlign w:val="top"/>
          </w:tcPr>
          <w:p w14:paraId="1F83F58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1687" w:type="dxa"/>
            <w:tcBorders>
              <w:top w:val="single" w:color="000000" w:sz="4" w:space="0"/>
              <w:left w:val="nil"/>
              <w:bottom w:val="single" w:color="000000" w:sz="4" w:space="0"/>
              <w:right w:val="single" w:color="000000" w:sz="4" w:space="0"/>
            </w:tcBorders>
            <w:shd w:val="clear" w:color="auto" w:fill="auto"/>
            <w:vAlign w:val="top"/>
          </w:tcPr>
          <w:p w14:paraId="3B0F8AC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投标人选定品牌</w:t>
            </w:r>
          </w:p>
        </w:tc>
      </w:tr>
      <w:tr w14:paraId="3E48C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979E47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685" w:type="dxa"/>
            <w:tcBorders>
              <w:top w:val="single" w:color="000000" w:sz="4" w:space="0"/>
              <w:left w:val="nil"/>
              <w:bottom w:val="single" w:color="000000" w:sz="4" w:space="0"/>
              <w:right w:val="single" w:color="000000" w:sz="4" w:space="0"/>
            </w:tcBorders>
            <w:shd w:val="clear" w:color="auto" w:fill="auto"/>
            <w:vAlign w:val="top"/>
          </w:tcPr>
          <w:p w14:paraId="5A5F402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6606973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35B0E1D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5D4F742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nil"/>
              <w:bottom w:val="single" w:color="000000" w:sz="4" w:space="0"/>
              <w:right w:val="single" w:color="000000" w:sz="4" w:space="0"/>
            </w:tcBorders>
            <w:shd w:val="clear" w:color="auto" w:fill="auto"/>
            <w:vAlign w:val="top"/>
          </w:tcPr>
          <w:p w14:paraId="494E84AF">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nil"/>
              <w:bottom w:val="single" w:color="000000" w:sz="4" w:space="0"/>
              <w:right w:val="single" w:color="000000" w:sz="4" w:space="0"/>
            </w:tcBorders>
            <w:shd w:val="clear" w:color="auto" w:fill="auto"/>
            <w:vAlign w:val="top"/>
          </w:tcPr>
          <w:p w14:paraId="55C9424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nil"/>
              <w:bottom w:val="single" w:color="000000" w:sz="4" w:space="0"/>
              <w:right w:val="single" w:color="000000" w:sz="4" w:space="0"/>
            </w:tcBorders>
            <w:shd w:val="clear" w:color="auto" w:fill="auto"/>
            <w:vAlign w:val="top"/>
          </w:tcPr>
          <w:p w14:paraId="03094CEB">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38129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2BB6027">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685" w:type="dxa"/>
            <w:tcBorders>
              <w:top w:val="single" w:color="000000" w:sz="4" w:space="0"/>
              <w:left w:val="nil"/>
              <w:bottom w:val="single" w:color="000000" w:sz="4" w:space="0"/>
              <w:right w:val="single" w:color="000000" w:sz="4" w:space="0"/>
            </w:tcBorders>
            <w:shd w:val="clear" w:color="auto" w:fill="auto"/>
            <w:vAlign w:val="top"/>
          </w:tcPr>
          <w:p w14:paraId="7889810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55EBF19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460A1FDF">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0429582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nil"/>
              <w:bottom w:val="single" w:color="000000" w:sz="4" w:space="0"/>
              <w:right w:val="single" w:color="000000" w:sz="4" w:space="0"/>
            </w:tcBorders>
            <w:shd w:val="clear" w:color="auto" w:fill="auto"/>
            <w:vAlign w:val="top"/>
          </w:tcPr>
          <w:p w14:paraId="1D20020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nil"/>
              <w:bottom w:val="single" w:color="000000" w:sz="4" w:space="0"/>
              <w:right w:val="single" w:color="000000" w:sz="4" w:space="0"/>
            </w:tcBorders>
            <w:shd w:val="clear" w:color="auto" w:fill="auto"/>
            <w:vAlign w:val="top"/>
          </w:tcPr>
          <w:p w14:paraId="59D6951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nil"/>
              <w:bottom w:val="single" w:color="000000" w:sz="4" w:space="0"/>
              <w:right w:val="single" w:color="000000" w:sz="4" w:space="0"/>
            </w:tcBorders>
            <w:shd w:val="clear" w:color="auto" w:fill="auto"/>
            <w:vAlign w:val="top"/>
          </w:tcPr>
          <w:p w14:paraId="6B0E292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16B6C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4" w:hRule="atLeast"/>
          <w:jc w:val="center"/>
        </w:trPr>
        <w:tc>
          <w:tcPr>
            <w:tcW w:w="636" w:type="dxa"/>
            <w:tcBorders>
              <w:top w:val="single" w:color="000000" w:sz="4" w:space="0"/>
              <w:left w:val="single" w:color="000000" w:sz="4" w:space="0"/>
              <w:bottom w:val="single" w:color="000000" w:sz="6" w:space="0"/>
              <w:right w:val="single" w:color="000000" w:sz="4" w:space="0"/>
            </w:tcBorders>
            <w:shd w:val="clear" w:color="auto" w:fill="auto"/>
            <w:vAlign w:val="top"/>
          </w:tcPr>
          <w:p w14:paraId="0C9B176F">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685" w:type="dxa"/>
            <w:tcBorders>
              <w:top w:val="single" w:color="000000" w:sz="4" w:space="0"/>
              <w:left w:val="nil"/>
              <w:bottom w:val="single" w:color="000000" w:sz="6" w:space="0"/>
              <w:right w:val="single" w:color="000000" w:sz="4" w:space="0"/>
            </w:tcBorders>
            <w:shd w:val="clear" w:color="auto" w:fill="auto"/>
            <w:vAlign w:val="top"/>
          </w:tcPr>
          <w:p w14:paraId="2F218E6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6" w:space="0"/>
              <w:right w:val="single" w:color="000000" w:sz="4" w:space="0"/>
            </w:tcBorders>
            <w:shd w:val="clear" w:color="auto" w:fill="auto"/>
            <w:vAlign w:val="top"/>
          </w:tcPr>
          <w:p w14:paraId="4A02F4E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6" w:space="0"/>
              <w:right w:val="single" w:color="000000" w:sz="4" w:space="0"/>
            </w:tcBorders>
            <w:shd w:val="clear" w:color="auto" w:fill="auto"/>
            <w:vAlign w:val="top"/>
          </w:tcPr>
          <w:p w14:paraId="0E3A8F0F">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6" w:space="0"/>
              <w:right w:val="single" w:color="000000" w:sz="4" w:space="0"/>
            </w:tcBorders>
            <w:shd w:val="clear" w:color="auto" w:fill="auto"/>
            <w:vAlign w:val="top"/>
          </w:tcPr>
          <w:p w14:paraId="177011B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nil"/>
              <w:bottom w:val="single" w:color="000000" w:sz="6" w:space="0"/>
              <w:right w:val="single" w:color="000000" w:sz="4" w:space="0"/>
            </w:tcBorders>
            <w:shd w:val="clear" w:color="auto" w:fill="auto"/>
            <w:vAlign w:val="top"/>
          </w:tcPr>
          <w:p w14:paraId="1AC2F3C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nil"/>
              <w:bottom w:val="single" w:color="000000" w:sz="6" w:space="0"/>
              <w:right w:val="single" w:color="000000" w:sz="4" w:space="0"/>
            </w:tcBorders>
            <w:shd w:val="clear" w:color="auto" w:fill="auto"/>
            <w:vAlign w:val="top"/>
          </w:tcPr>
          <w:p w14:paraId="7E415CA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nil"/>
              <w:bottom w:val="single" w:color="000000" w:sz="6" w:space="0"/>
              <w:right w:val="single" w:color="000000" w:sz="4" w:space="0"/>
            </w:tcBorders>
            <w:shd w:val="clear" w:color="auto" w:fill="auto"/>
            <w:vAlign w:val="top"/>
          </w:tcPr>
          <w:p w14:paraId="22DDA60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7487D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4" w:hRule="atLeast"/>
          <w:jc w:val="center"/>
        </w:trPr>
        <w:tc>
          <w:tcPr>
            <w:tcW w:w="636" w:type="dxa"/>
            <w:tcBorders>
              <w:top w:val="single" w:color="000000" w:sz="6" w:space="0"/>
              <w:left w:val="single" w:color="000000" w:sz="4" w:space="0"/>
              <w:bottom w:val="single" w:color="000000" w:sz="4" w:space="0"/>
              <w:right w:val="single" w:color="000000" w:sz="4" w:space="0"/>
            </w:tcBorders>
            <w:shd w:val="clear" w:color="auto" w:fill="auto"/>
            <w:vAlign w:val="top"/>
          </w:tcPr>
          <w:p w14:paraId="3D48E362">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685" w:type="dxa"/>
            <w:tcBorders>
              <w:top w:val="single" w:color="000000" w:sz="6" w:space="0"/>
              <w:left w:val="nil"/>
              <w:bottom w:val="single" w:color="000000" w:sz="4" w:space="0"/>
              <w:right w:val="single" w:color="000000" w:sz="4" w:space="0"/>
            </w:tcBorders>
            <w:shd w:val="clear" w:color="auto" w:fill="auto"/>
            <w:vAlign w:val="top"/>
          </w:tcPr>
          <w:p w14:paraId="09FB2C6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nil"/>
              <w:bottom w:val="single" w:color="000000" w:sz="4" w:space="0"/>
              <w:right w:val="single" w:color="000000" w:sz="4" w:space="0"/>
            </w:tcBorders>
            <w:shd w:val="clear" w:color="auto" w:fill="auto"/>
            <w:vAlign w:val="top"/>
          </w:tcPr>
          <w:p w14:paraId="7C374BDB">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nil"/>
              <w:bottom w:val="single" w:color="000000" w:sz="4" w:space="0"/>
              <w:right w:val="single" w:color="000000" w:sz="4" w:space="0"/>
            </w:tcBorders>
            <w:shd w:val="clear" w:color="auto" w:fill="auto"/>
            <w:vAlign w:val="top"/>
          </w:tcPr>
          <w:p w14:paraId="6AF0772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nil"/>
              <w:bottom w:val="single" w:color="000000" w:sz="4" w:space="0"/>
              <w:right w:val="single" w:color="000000" w:sz="4" w:space="0"/>
            </w:tcBorders>
            <w:shd w:val="clear" w:color="auto" w:fill="auto"/>
            <w:vAlign w:val="top"/>
          </w:tcPr>
          <w:p w14:paraId="48E1E53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6" w:space="0"/>
              <w:left w:val="nil"/>
              <w:bottom w:val="single" w:color="000000" w:sz="4" w:space="0"/>
              <w:right w:val="single" w:color="000000" w:sz="4" w:space="0"/>
            </w:tcBorders>
            <w:shd w:val="clear" w:color="auto" w:fill="auto"/>
            <w:vAlign w:val="top"/>
          </w:tcPr>
          <w:p w14:paraId="3740589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6" w:space="0"/>
              <w:left w:val="nil"/>
              <w:bottom w:val="single" w:color="000000" w:sz="4" w:space="0"/>
              <w:right w:val="single" w:color="000000" w:sz="4" w:space="0"/>
            </w:tcBorders>
            <w:shd w:val="clear" w:color="auto" w:fill="auto"/>
            <w:vAlign w:val="top"/>
          </w:tcPr>
          <w:p w14:paraId="7A07E8E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6" w:space="0"/>
              <w:left w:val="nil"/>
              <w:bottom w:val="single" w:color="000000" w:sz="4" w:space="0"/>
              <w:right w:val="single" w:color="000000" w:sz="4" w:space="0"/>
            </w:tcBorders>
            <w:shd w:val="clear" w:color="auto" w:fill="auto"/>
            <w:vAlign w:val="top"/>
          </w:tcPr>
          <w:p w14:paraId="3CAA3C2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04BE3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81B4595">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1685" w:type="dxa"/>
            <w:tcBorders>
              <w:top w:val="single" w:color="000000" w:sz="4" w:space="0"/>
              <w:left w:val="nil"/>
              <w:bottom w:val="single" w:color="000000" w:sz="4" w:space="0"/>
              <w:right w:val="single" w:color="000000" w:sz="4" w:space="0"/>
            </w:tcBorders>
            <w:shd w:val="clear" w:color="auto" w:fill="auto"/>
            <w:vAlign w:val="top"/>
          </w:tcPr>
          <w:p w14:paraId="708C75D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5D46030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7BAAB3B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1C0EBA0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nil"/>
              <w:bottom w:val="single" w:color="000000" w:sz="4" w:space="0"/>
              <w:right w:val="single" w:color="000000" w:sz="4" w:space="0"/>
            </w:tcBorders>
            <w:shd w:val="clear" w:color="auto" w:fill="auto"/>
            <w:vAlign w:val="top"/>
          </w:tcPr>
          <w:p w14:paraId="56B3866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nil"/>
              <w:bottom w:val="single" w:color="000000" w:sz="4" w:space="0"/>
              <w:right w:val="single" w:color="000000" w:sz="4" w:space="0"/>
            </w:tcBorders>
            <w:shd w:val="clear" w:color="auto" w:fill="auto"/>
            <w:vAlign w:val="top"/>
          </w:tcPr>
          <w:p w14:paraId="336324D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nil"/>
              <w:bottom w:val="single" w:color="000000" w:sz="4" w:space="0"/>
              <w:right w:val="single" w:color="000000" w:sz="4" w:space="0"/>
            </w:tcBorders>
            <w:shd w:val="clear" w:color="auto" w:fill="auto"/>
            <w:vAlign w:val="top"/>
          </w:tcPr>
          <w:p w14:paraId="3307CCD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04901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A441BF3">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685" w:type="dxa"/>
            <w:tcBorders>
              <w:top w:val="single" w:color="000000" w:sz="4" w:space="0"/>
              <w:left w:val="nil"/>
              <w:bottom w:val="single" w:color="000000" w:sz="4" w:space="0"/>
              <w:right w:val="single" w:color="000000" w:sz="4" w:space="0"/>
            </w:tcBorders>
            <w:shd w:val="clear" w:color="auto" w:fill="auto"/>
            <w:vAlign w:val="top"/>
          </w:tcPr>
          <w:p w14:paraId="6466E8C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657FCBA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6847AD7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7D7E29A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nil"/>
              <w:bottom w:val="single" w:color="000000" w:sz="4" w:space="0"/>
              <w:right w:val="single" w:color="000000" w:sz="4" w:space="0"/>
            </w:tcBorders>
            <w:shd w:val="clear" w:color="auto" w:fill="auto"/>
            <w:vAlign w:val="top"/>
          </w:tcPr>
          <w:p w14:paraId="200FB6BF">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nil"/>
              <w:bottom w:val="single" w:color="000000" w:sz="4" w:space="0"/>
              <w:right w:val="single" w:color="000000" w:sz="4" w:space="0"/>
            </w:tcBorders>
            <w:shd w:val="clear" w:color="auto" w:fill="auto"/>
            <w:vAlign w:val="top"/>
          </w:tcPr>
          <w:p w14:paraId="7FB2255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nil"/>
              <w:bottom w:val="single" w:color="000000" w:sz="4" w:space="0"/>
              <w:right w:val="single" w:color="000000" w:sz="4" w:space="0"/>
            </w:tcBorders>
            <w:shd w:val="clear" w:color="auto" w:fill="auto"/>
            <w:vAlign w:val="top"/>
          </w:tcPr>
          <w:p w14:paraId="6F363E8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08520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46FE763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5" w:type="dxa"/>
            <w:tcBorders>
              <w:top w:val="single" w:color="000000" w:sz="4" w:space="0"/>
              <w:left w:val="nil"/>
              <w:bottom w:val="single" w:color="000000" w:sz="4" w:space="0"/>
              <w:right w:val="single" w:color="000000" w:sz="4" w:space="0"/>
            </w:tcBorders>
            <w:shd w:val="clear" w:color="auto" w:fill="auto"/>
            <w:vAlign w:val="top"/>
          </w:tcPr>
          <w:p w14:paraId="6636813F">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3F743BD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398C9E4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top"/>
          </w:tcPr>
          <w:p w14:paraId="7A417F4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nil"/>
              <w:bottom w:val="single" w:color="000000" w:sz="4" w:space="0"/>
              <w:right w:val="single" w:color="000000" w:sz="4" w:space="0"/>
            </w:tcBorders>
            <w:shd w:val="clear" w:color="auto" w:fill="auto"/>
            <w:vAlign w:val="top"/>
          </w:tcPr>
          <w:p w14:paraId="12708C5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nil"/>
              <w:bottom w:val="single" w:color="000000" w:sz="4" w:space="0"/>
              <w:right w:val="single" w:color="000000" w:sz="4" w:space="0"/>
            </w:tcBorders>
            <w:shd w:val="clear" w:color="auto" w:fill="auto"/>
            <w:vAlign w:val="top"/>
          </w:tcPr>
          <w:p w14:paraId="7F2E385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nil"/>
              <w:bottom w:val="single" w:color="000000" w:sz="4" w:space="0"/>
              <w:right w:val="single" w:color="000000" w:sz="4" w:space="0"/>
            </w:tcBorders>
            <w:shd w:val="clear" w:color="auto" w:fill="auto"/>
            <w:vAlign w:val="top"/>
          </w:tcPr>
          <w:p w14:paraId="4B437EA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bl>
    <w:p w14:paraId="4EB0B9E4">
      <w:pPr>
        <w:pStyle w:val="42"/>
        <w:keepNext w:val="0"/>
        <w:keepLines w:val="0"/>
        <w:widowControl w:val="0"/>
        <w:suppressLineNumbers w:val="0"/>
        <w:autoSpaceDE w:val="0"/>
        <w:autoSpaceDN/>
        <w:adjustRightInd w:val="0"/>
        <w:snapToGrid w:val="0"/>
        <w:spacing w:before="0" w:beforeAutospacing="0" w:after="0" w:afterLines="0" w:afterAutospacing="0" w:line="5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1、本表仅针对不采用发包人推荐品牌，采用其他品牌的相应单位填写，并注明并提供相关技术参数、业绩等供评审委员会评审，未在上表中注明且未提供相关技术参数、业绩，或经评审委员会评审未通过的，成交后只能从项目单位推荐品牌中进行选择，价格不予调整。</w:t>
      </w:r>
    </w:p>
    <w:p w14:paraId="6F53AD39">
      <w:pPr>
        <w:pStyle w:val="42"/>
        <w:keepNext w:val="0"/>
        <w:keepLines w:val="0"/>
        <w:widowControl w:val="0"/>
        <w:suppressLineNumbers w:val="0"/>
        <w:autoSpaceDE w:val="0"/>
        <w:autoSpaceDN/>
        <w:adjustRightInd w:val="0"/>
        <w:snapToGrid w:val="0"/>
        <w:spacing w:before="0" w:beforeAutospacing="0" w:after="0" w:afterLines="0" w:afterAutospacing="0" w:line="5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2、对于发包人推荐品牌的材料、设备等，投标单位如认为发包人推荐的品牌有限定性、唯一性、明显不在同一档次等级的或者其他疑问的，应在本项目澄清提出的截止时间前提出异议。</w:t>
      </w:r>
    </w:p>
    <w:p w14:paraId="23D446D5">
      <w:pPr>
        <w:pStyle w:val="42"/>
        <w:keepNext w:val="0"/>
        <w:keepLines w:val="0"/>
        <w:widowControl w:val="0"/>
        <w:suppressLineNumbers w:val="0"/>
        <w:autoSpaceDE w:val="0"/>
        <w:autoSpaceDN/>
        <w:adjustRightInd w:val="0"/>
        <w:snapToGrid w:val="0"/>
        <w:spacing w:before="0" w:beforeAutospacing="0" w:after="0" w:afterLines="0" w:afterAutospacing="0" w:line="5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B81C47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5DBF144">
      <w:pPr>
        <w:pStyle w:val="8"/>
        <w:keepNext w:val="0"/>
        <w:keepLines w:val="0"/>
        <w:widowControl/>
        <w:suppressLineNumbers w:val="0"/>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（4）全国建筑市场监管公共服务平台(四库一平台)企业注册人员网页截图；</w:t>
      </w:r>
    </w:p>
    <w:p w14:paraId="0440CE5C">
      <w:pPr>
        <w:pStyle w:val="8"/>
        <w:keepNext w:val="0"/>
        <w:keepLines w:val="0"/>
        <w:widowControl/>
        <w:suppressLineNumbers w:val="0"/>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 xml:space="preserve"> </w:t>
      </w:r>
    </w:p>
    <w:p w14:paraId="545CC467">
      <w:pPr>
        <w:pStyle w:val="8"/>
        <w:keepNext w:val="0"/>
        <w:keepLines w:val="0"/>
        <w:widowControl/>
        <w:suppressLineNumbers w:val="0"/>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eastAsia="宋体" w:cs="宋体"/>
          <w:b/>
          <w:bCs/>
          <w:color w:val="auto"/>
          <w:kern w:val="0"/>
          <w:sz w:val="32"/>
          <w:szCs w:val="32"/>
          <w:highlight w:val="none"/>
          <w:lang w:val="en-US" w:eastAsia="zh-CN" w:bidi="ar"/>
        </w:rPr>
        <w:t>（5）</w:t>
      </w:r>
      <w:r>
        <w:rPr>
          <w:rFonts w:hint="eastAsia" w:ascii="宋体" w:hAnsi="宋体" w:eastAsia="宋体" w:cs="宋体"/>
          <w:b/>
          <w:bCs/>
          <w:color w:val="auto"/>
          <w:kern w:val="0"/>
          <w:sz w:val="32"/>
          <w:szCs w:val="32"/>
          <w:highlight w:val="none"/>
        </w:rPr>
        <w:t>详细评审所需其他材料（如有）</w:t>
      </w:r>
    </w:p>
    <w:p w14:paraId="5A98529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1074"/>
      <w:bookmarkEnd w:id="1075"/>
      <w:bookmarkEnd w:id="1076"/>
      <w:bookmarkEnd w:id="1077"/>
      <w:bookmarkStart w:id="1078" w:name="_Toc78803402"/>
    </w:p>
    <w:p w14:paraId="489D056E">
      <w:pPr>
        <w:pStyle w:val="43"/>
        <w:spacing w:beforeLines="50" w:afterLines="50" w:line="440" w:lineRule="exact"/>
        <w:rPr>
          <w:bCs/>
          <w:color w:val="auto"/>
          <w:szCs w:val="32"/>
          <w:highlight w:val="none"/>
        </w:rPr>
      </w:pPr>
      <w:bookmarkStart w:id="1079" w:name="_Toc29114"/>
      <w:bookmarkStart w:id="1080" w:name="_Toc8955"/>
      <w:bookmarkStart w:id="1081" w:name="_Toc15593"/>
      <w:r>
        <w:rPr>
          <w:rFonts w:hint="eastAsia"/>
          <w:bCs/>
          <w:color w:val="auto"/>
          <w:szCs w:val="32"/>
          <w:highlight w:val="none"/>
        </w:rPr>
        <w:t>第</w:t>
      </w:r>
      <w:r>
        <w:rPr>
          <w:rFonts w:hint="eastAsia"/>
          <w:bCs/>
          <w:color w:val="auto"/>
          <w:szCs w:val="32"/>
          <w:highlight w:val="none"/>
          <w:lang w:val="en-US" w:eastAsia="zh-CN"/>
        </w:rPr>
        <w:t>九</w:t>
      </w:r>
      <w:r>
        <w:rPr>
          <w:rFonts w:hint="eastAsia"/>
          <w:bCs/>
          <w:color w:val="auto"/>
          <w:szCs w:val="32"/>
          <w:highlight w:val="none"/>
        </w:rPr>
        <w:t>章  招标单位、招标代理机构对本招标文件的确认</w:t>
      </w:r>
      <w:bookmarkEnd w:id="1078"/>
      <w:bookmarkEnd w:id="1079"/>
      <w:bookmarkEnd w:id="1080"/>
      <w:bookmarkEnd w:id="1081"/>
    </w:p>
    <w:p w14:paraId="62B128CB">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AAF3FD">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兴天矿业室外雾炮基础建设项目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3E40857E">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滁州市兴天矿业有限公司</w:t>
            </w:r>
            <w:r>
              <w:rPr>
                <w:rFonts w:hint="eastAsia" w:ascii="宋体" w:hAnsi="宋体"/>
                <w:color w:val="auto"/>
                <w:sz w:val="28"/>
                <w:szCs w:val="28"/>
                <w:highlight w:val="none"/>
              </w:rPr>
              <w:t xml:space="preserve">  </w:t>
            </w:r>
          </w:p>
          <w:p w14:paraId="49373CF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李超</w:t>
            </w:r>
            <w:r>
              <w:rPr>
                <w:rFonts w:hint="eastAsia" w:ascii="宋体" w:hAnsi="宋体" w:eastAsia="宋体" w:cs="Times New Roman"/>
                <w:color w:val="auto"/>
                <w:sz w:val="28"/>
                <w:szCs w:val="28"/>
                <w:highlight w:val="none"/>
              </w:rPr>
              <w:t xml:space="preserve"> </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15056501345</w:t>
            </w:r>
          </w:p>
          <w:p w14:paraId="1867448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BED97E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6C7F6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467D6B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w:t>
            </w:r>
          </w:p>
          <w:p w14:paraId="6A97483B">
            <w:pPr>
              <w:pStyle w:val="2"/>
              <w:keepNext w:val="0"/>
              <w:keepLines w:val="0"/>
              <w:suppressLineNumbers w:val="0"/>
              <w:spacing w:before="0" w:beforeAutospacing="0" w:after="0" w:afterAutospacing="0"/>
              <w:ind w:right="0" w:firstLine="420"/>
              <w:rPr>
                <w:rFonts w:hint="default"/>
                <w:color w:val="auto"/>
                <w:highlight w:val="none"/>
              </w:rPr>
            </w:pP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A64061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6B2CA8E7">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C3B215A">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ADFB5E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w:t>
            </w:r>
          </w:p>
          <w:p w14:paraId="0B913135">
            <w:pPr>
              <w:pStyle w:val="2"/>
              <w:keepNext w:val="0"/>
              <w:keepLines w:val="0"/>
              <w:suppressLineNumbers w:val="0"/>
              <w:spacing w:before="0" w:beforeAutospacing="0" w:after="0" w:afterAutospacing="0"/>
              <w:ind w:right="0" w:firstLine="420"/>
              <w:rPr>
                <w:rFonts w:hint="default"/>
                <w:color w:val="auto"/>
                <w:highlight w:val="none"/>
              </w:rPr>
            </w:pPr>
          </w:p>
        </w:tc>
      </w:tr>
    </w:tbl>
    <w:p w14:paraId="330A1917">
      <w:pPr>
        <w:rPr>
          <w:color w:val="auto"/>
          <w:highlight w:val="none"/>
        </w:rPr>
      </w:pPr>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B4F8C">
    <w:pPr>
      <w:pStyle w:val="30"/>
      <w:rPr>
        <w:rStyle w:val="50"/>
      </w:rPr>
    </w:pPr>
  </w:p>
  <w:p w14:paraId="0A7A2AB7">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0"/>
      </w:rPr>
    </w:pPr>
  </w:p>
  <w:p w14:paraId="1189A1CD">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8FDF7">
    <w:pPr>
      <w:pStyle w:val="30"/>
      <w:rPr>
        <w:rStyle w:val="5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E0061">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E1E0061">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76FD89A1">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342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1C3423">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1E80E6C8"/>
    <w:multiLevelType w:val="singleLevel"/>
    <w:tmpl w:val="1E80E6C8"/>
    <w:lvl w:ilvl="0" w:tentative="0">
      <w:start w:val="3"/>
      <w:numFmt w:val="chineseCounting"/>
      <w:suff w:val="space"/>
      <w:lvlText w:val="第%1章"/>
      <w:lvlJc w:val="left"/>
      <w:rPr>
        <w:rFonts w:hint="eastAsia"/>
      </w:rPr>
    </w:lvl>
  </w:abstractNum>
  <w:abstractNum w:abstractNumId="4">
    <w:nsid w:val="45A1E0C6"/>
    <w:multiLevelType w:val="singleLevel"/>
    <w:tmpl w:val="45A1E0C6"/>
    <w:lvl w:ilvl="0" w:tentative="0">
      <w:start w:val="10"/>
      <w:numFmt w:val="decimal"/>
      <w:suff w:val="nothing"/>
      <w:lvlText w:val="（%1）"/>
      <w:lvlJc w:val="left"/>
      <w:pPr>
        <w:tabs>
          <w:tab w:val="left" w:pos="0"/>
        </w:tabs>
        <w:ind w:left="0" w:firstLine="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37586"/>
    <w:rsid w:val="00340804"/>
    <w:rsid w:val="00342D97"/>
    <w:rsid w:val="00343375"/>
    <w:rsid w:val="003448C2"/>
    <w:rsid w:val="00344CD6"/>
    <w:rsid w:val="0034662F"/>
    <w:rsid w:val="003510D2"/>
    <w:rsid w:val="00351A8E"/>
    <w:rsid w:val="0035447B"/>
    <w:rsid w:val="00356B27"/>
    <w:rsid w:val="00356B90"/>
    <w:rsid w:val="003577A2"/>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2F23D2"/>
    <w:rsid w:val="01353E46"/>
    <w:rsid w:val="013D20EF"/>
    <w:rsid w:val="013D4C8F"/>
    <w:rsid w:val="0141555F"/>
    <w:rsid w:val="01542AFA"/>
    <w:rsid w:val="015460A2"/>
    <w:rsid w:val="015E6630"/>
    <w:rsid w:val="016453D0"/>
    <w:rsid w:val="016C75C7"/>
    <w:rsid w:val="018D524F"/>
    <w:rsid w:val="019036D8"/>
    <w:rsid w:val="019D55FE"/>
    <w:rsid w:val="01A01767"/>
    <w:rsid w:val="01A66FAC"/>
    <w:rsid w:val="01BD4FDC"/>
    <w:rsid w:val="01C42B8B"/>
    <w:rsid w:val="01CE3A0A"/>
    <w:rsid w:val="01CF7782"/>
    <w:rsid w:val="01E941AE"/>
    <w:rsid w:val="01ED256A"/>
    <w:rsid w:val="01FE504C"/>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2764F6"/>
    <w:rsid w:val="032C124E"/>
    <w:rsid w:val="03355FAD"/>
    <w:rsid w:val="03357A15"/>
    <w:rsid w:val="033F6615"/>
    <w:rsid w:val="034A4B76"/>
    <w:rsid w:val="03604B36"/>
    <w:rsid w:val="03646BB0"/>
    <w:rsid w:val="036A455B"/>
    <w:rsid w:val="03700AD7"/>
    <w:rsid w:val="03881BEB"/>
    <w:rsid w:val="038B058F"/>
    <w:rsid w:val="038D75F5"/>
    <w:rsid w:val="03936A9A"/>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0326E"/>
    <w:rsid w:val="04533461"/>
    <w:rsid w:val="045E0D7F"/>
    <w:rsid w:val="046E6DDE"/>
    <w:rsid w:val="047015B8"/>
    <w:rsid w:val="048D54DF"/>
    <w:rsid w:val="04B51F1A"/>
    <w:rsid w:val="04BD0338"/>
    <w:rsid w:val="04C56D31"/>
    <w:rsid w:val="04CD0D24"/>
    <w:rsid w:val="04CF0F22"/>
    <w:rsid w:val="04D71637"/>
    <w:rsid w:val="04D7542D"/>
    <w:rsid w:val="04DD163F"/>
    <w:rsid w:val="04E452F2"/>
    <w:rsid w:val="04E82F5F"/>
    <w:rsid w:val="05084E1A"/>
    <w:rsid w:val="0536624A"/>
    <w:rsid w:val="05476ED2"/>
    <w:rsid w:val="05507187"/>
    <w:rsid w:val="05547F50"/>
    <w:rsid w:val="05586D81"/>
    <w:rsid w:val="055909BC"/>
    <w:rsid w:val="056326BB"/>
    <w:rsid w:val="056775E0"/>
    <w:rsid w:val="05812096"/>
    <w:rsid w:val="05962A91"/>
    <w:rsid w:val="05A174D0"/>
    <w:rsid w:val="05A31C11"/>
    <w:rsid w:val="05A54A82"/>
    <w:rsid w:val="05B15E1B"/>
    <w:rsid w:val="05B6570E"/>
    <w:rsid w:val="05B719DB"/>
    <w:rsid w:val="05C018BB"/>
    <w:rsid w:val="05C8568A"/>
    <w:rsid w:val="05D411B5"/>
    <w:rsid w:val="05DC03BC"/>
    <w:rsid w:val="05E03755"/>
    <w:rsid w:val="05E05D39"/>
    <w:rsid w:val="05EE025B"/>
    <w:rsid w:val="05F81055"/>
    <w:rsid w:val="05FB2E46"/>
    <w:rsid w:val="06274DE9"/>
    <w:rsid w:val="0643158D"/>
    <w:rsid w:val="0652465D"/>
    <w:rsid w:val="06606ACF"/>
    <w:rsid w:val="06632C8A"/>
    <w:rsid w:val="066C44D0"/>
    <w:rsid w:val="066F0F20"/>
    <w:rsid w:val="06780BE4"/>
    <w:rsid w:val="067D77AC"/>
    <w:rsid w:val="0688298E"/>
    <w:rsid w:val="06A978A6"/>
    <w:rsid w:val="06B55198"/>
    <w:rsid w:val="06BA577F"/>
    <w:rsid w:val="06C373A0"/>
    <w:rsid w:val="06CA61EA"/>
    <w:rsid w:val="06CE3AAD"/>
    <w:rsid w:val="06D3256B"/>
    <w:rsid w:val="06E93094"/>
    <w:rsid w:val="07142FC9"/>
    <w:rsid w:val="0716354A"/>
    <w:rsid w:val="071A113A"/>
    <w:rsid w:val="071A5532"/>
    <w:rsid w:val="07391925"/>
    <w:rsid w:val="073F7F68"/>
    <w:rsid w:val="07433326"/>
    <w:rsid w:val="074D1200"/>
    <w:rsid w:val="075410AD"/>
    <w:rsid w:val="07701435"/>
    <w:rsid w:val="07716F4D"/>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75D0B"/>
    <w:rsid w:val="0A0A57FB"/>
    <w:rsid w:val="0A193C90"/>
    <w:rsid w:val="0A1A77A1"/>
    <w:rsid w:val="0A3E3D26"/>
    <w:rsid w:val="0A4834F8"/>
    <w:rsid w:val="0A6173D2"/>
    <w:rsid w:val="0A682231"/>
    <w:rsid w:val="0A6825A9"/>
    <w:rsid w:val="0A781198"/>
    <w:rsid w:val="0A7F039E"/>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745622"/>
    <w:rsid w:val="0B832C7E"/>
    <w:rsid w:val="0B895D1E"/>
    <w:rsid w:val="0B903157"/>
    <w:rsid w:val="0B9335CE"/>
    <w:rsid w:val="0BA653BF"/>
    <w:rsid w:val="0BAC6F99"/>
    <w:rsid w:val="0BB73761"/>
    <w:rsid w:val="0BCD1EAC"/>
    <w:rsid w:val="0BCF142C"/>
    <w:rsid w:val="0BDC319A"/>
    <w:rsid w:val="0BE669AA"/>
    <w:rsid w:val="0BFB783E"/>
    <w:rsid w:val="0BFD5373"/>
    <w:rsid w:val="0BFD6481"/>
    <w:rsid w:val="0BFE68ED"/>
    <w:rsid w:val="0C0F0CD9"/>
    <w:rsid w:val="0C230DF6"/>
    <w:rsid w:val="0C631998"/>
    <w:rsid w:val="0C6821F6"/>
    <w:rsid w:val="0C757885"/>
    <w:rsid w:val="0C9870EE"/>
    <w:rsid w:val="0C990787"/>
    <w:rsid w:val="0C992D4F"/>
    <w:rsid w:val="0CAE3A50"/>
    <w:rsid w:val="0CBF15FF"/>
    <w:rsid w:val="0CC20F4F"/>
    <w:rsid w:val="0CD90540"/>
    <w:rsid w:val="0CD91857"/>
    <w:rsid w:val="0CDA4E4E"/>
    <w:rsid w:val="0CF258A4"/>
    <w:rsid w:val="0CF462EF"/>
    <w:rsid w:val="0D212A41"/>
    <w:rsid w:val="0D214045"/>
    <w:rsid w:val="0D215F2C"/>
    <w:rsid w:val="0D314FE6"/>
    <w:rsid w:val="0D330BC5"/>
    <w:rsid w:val="0D540C02"/>
    <w:rsid w:val="0D571C0F"/>
    <w:rsid w:val="0D5F19BA"/>
    <w:rsid w:val="0D637F0E"/>
    <w:rsid w:val="0D645222"/>
    <w:rsid w:val="0D6A5410"/>
    <w:rsid w:val="0D794CB6"/>
    <w:rsid w:val="0D8324ED"/>
    <w:rsid w:val="0D8F059D"/>
    <w:rsid w:val="0D8F5855"/>
    <w:rsid w:val="0D936D15"/>
    <w:rsid w:val="0D9827E5"/>
    <w:rsid w:val="0DAF3D29"/>
    <w:rsid w:val="0DBC0BBA"/>
    <w:rsid w:val="0DC466B9"/>
    <w:rsid w:val="0DC54945"/>
    <w:rsid w:val="0DF25BA4"/>
    <w:rsid w:val="0DFD573A"/>
    <w:rsid w:val="0DFE1012"/>
    <w:rsid w:val="0E0B029F"/>
    <w:rsid w:val="0E230373"/>
    <w:rsid w:val="0E236E8B"/>
    <w:rsid w:val="0E252C04"/>
    <w:rsid w:val="0E2A41ED"/>
    <w:rsid w:val="0E30302E"/>
    <w:rsid w:val="0E351EED"/>
    <w:rsid w:val="0E397874"/>
    <w:rsid w:val="0E43752E"/>
    <w:rsid w:val="0E461B92"/>
    <w:rsid w:val="0E6059EA"/>
    <w:rsid w:val="0E632208"/>
    <w:rsid w:val="0E6574A4"/>
    <w:rsid w:val="0E844468"/>
    <w:rsid w:val="0E910299"/>
    <w:rsid w:val="0E9E135B"/>
    <w:rsid w:val="0EA44F43"/>
    <w:rsid w:val="0EA62844"/>
    <w:rsid w:val="0EC2669E"/>
    <w:rsid w:val="0ED75315"/>
    <w:rsid w:val="0ED756CF"/>
    <w:rsid w:val="0EE34A0A"/>
    <w:rsid w:val="0EEF23A4"/>
    <w:rsid w:val="0F1E7653"/>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356D2"/>
    <w:rsid w:val="10374301"/>
    <w:rsid w:val="10394E9C"/>
    <w:rsid w:val="103A764D"/>
    <w:rsid w:val="103B6EC4"/>
    <w:rsid w:val="10457DEF"/>
    <w:rsid w:val="10482BD9"/>
    <w:rsid w:val="104A6951"/>
    <w:rsid w:val="105628E7"/>
    <w:rsid w:val="105A27E6"/>
    <w:rsid w:val="105C0FEB"/>
    <w:rsid w:val="108120DC"/>
    <w:rsid w:val="1089408D"/>
    <w:rsid w:val="108950E7"/>
    <w:rsid w:val="109135C4"/>
    <w:rsid w:val="10A4426E"/>
    <w:rsid w:val="10B656D8"/>
    <w:rsid w:val="10BB6F68"/>
    <w:rsid w:val="10C37A22"/>
    <w:rsid w:val="10C556C7"/>
    <w:rsid w:val="10C55FD8"/>
    <w:rsid w:val="10CF4C25"/>
    <w:rsid w:val="10F772EF"/>
    <w:rsid w:val="11017A58"/>
    <w:rsid w:val="11023D17"/>
    <w:rsid w:val="110F34C8"/>
    <w:rsid w:val="111016B8"/>
    <w:rsid w:val="114415F3"/>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505070"/>
    <w:rsid w:val="127A5380"/>
    <w:rsid w:val="12957C2C"/>
    <w:rsid w:val="1298079E"/>
    <w:rsid w:val="1299424E"/>
    <w:rsid w:val="12AD5EBA"/>
    <w:rsid w:val="12AE0032"/>
    <w:rsid w:val="12B10442"/>
    <w:rsid w:val="12C319F0"/>
    <w:rsid w:val="12CB7F7B"/>
    <w:rsid w:val="12D57B5A"/>
    <w:rsid w:val="12D60970"/>
    <w:rsid w:val="12DA74FD"/>
    <w:rsid w:val="12EE12AA"/>
    <w:rsid w:val="130354DD"/>
    <w:rsid w:val="13160E95"/>
    <w:rsid w:val="131D4A08"/>
    <w:rsid w:val="132A077A"/>
    <w:rsid w:val="132B4874"/>
    <w:rsid w:val="13365D96"/>
    <w:rsid w:val="133833D9"/>
    <w:rsid w:val="13401CF4"/>
    <w:rsid w:val="13474541"/>
    <w:rsid w:val="13477178"/>
    <w:rsid w:val="13597FDE"/>
    <w:rsid w:val="135C5234"/>
    <w:rsid w:val="13610A7C"/>
    <w:rsid w:val="1370511E"/>
    <w:rsid w:val="13806169"/>
    <w:rsid w:val="138A2CF3"/>
    <w:rsid w:val="139600FA"/>
    <w:rsid w:val="139B1B3C"/>
    <w:rsid w:val="13AC7923"/>
    <w:rsid w:val="13AF642C"/>
    <w:rsid w:val="13BB36C2"/>
    <w:rsid w:val="13C163E4"/>
    <w:rsid w:val="13C24A51"/>
    <w:rsid w:val="13C407C9"/>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1426A"/>
    <w:rsid w:val="146975C2"/>
    <w:rsid w:val="148617D9"/>
    <w:rsid w:val="149258A7"/>
    <w:rsid w:val="149321EC"/>
    <w:rsid w:val="14A979BF"/>
    <w:rsid w:val="14AA6C47"/>
    <w:rsid w:val="14AD74AF"/>
    <w:rsid w:val="14B81325"/>
    <w:rsid w:val="14BB5770"/>
    <w:rsid w:val="14CA4494"/>
    <w:rsid w:val="14DD13B5"/>
    <w:rsid w:val="14DF1102"/>
    <w:rsid w:val="14E74E80"/>
    <w:rsid w:val="14F30E2B"/>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EC3B3E"/>
    <w:rsid w:val="15F1786F"/>
    <w:rsid w:val="15F24B15"/>
    <w:rsid w:val="15F46C2A"/>
    <w:rsid w:val="160202FE"/>
    <w:rsid w:val="16121567"/>
    <w:rsid w:val="16175528"/>
    <w:rsid w:val="16236B8C"/>
    <w:rsid w:val="16257519"/>
    <w:rsid w:val="162D4D4B"/>
    <w:rsid w:val="16343F81"/>
    <w:rsid w:val="163634D4"/>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66D1D"/>
    <w:rsid w:val="17D82A95"/>
    <w:rsid w:val="17D86805"/>
    <w:rsid w:val="17DD00AB"/>
    <w:rsid w:val="17FB6C91"/>
    <w:rsid w:val="18053F1E"/>
    <w:rsid w:val="18085749"/>
    <w:rsid w:val="180B6D06"/>
    <w:rsid w:val="181A3262"/>
    <w:rsid w:val="181C3FF8"/>
    <w:rsid w:val="18365CFA"/>
    <w:rsid w:val="184114A1"/>
    <w:rsid w:val="18425C49"/>
    <w:rsid w:val="18550EF6"/>
    <w:rsid w:val="186969E3"/>
    <w:rsid w:val="18883A30"/>
    <w:rsid w:val="188C7694"/>
    <w:rsid w:val="18A31822"/>
    <w:rsid w:val="18AE37F5"/>
    <w:rsid w:val="18BE3F0D"/>
    <w:rsid w:val="18C140E3"/>
    <w:rsid w:val="18CD6371"/>
    <w:rsid w:val="18DA0A8E"/>
    <w:rsid w:val="18DA68F2"/>
    <w:rsid w:val="18DC03A2"/>
    <w:rsid w:val="18E11EA5"/>
    <w:rsid w:val="18FA4C8D"/>
    <w:rsid w:val="19054750"/>
    <w:rsid w:val="19083037"/>
    <w:rsid w:val="19092828"/>
    <w:rsid w:val="19103908"/>
    <w:rsid w:val="1933462F"/>
    <w:rsid w:val="19390D64"/>
    <w:rsid w:val="19554C37"/>
    <w:rsid w:val="19566DB3"/>
    <w:rsid w:val="196279A1"/>
    <w:rsid w:val="198040A4"/>
    <w:rsid w:val="198C37FE"/>
    <w:rsid w:val="199649B5"/>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E55DA"/>
    <w:rsid w:val="1ACE6054"/>
    <w:rsid w:val="1ACE6D27"/>
    <w:rsid w:val="1AD734D7"/>
    <w:rsid w:val="1ADE1DAD"/>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B571C9"/>
    <w:rsid w:val="1DB624A5"/>
    <w:rsid w:val="1DBF6F58"/>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5642FC"/>
    <w:rsid w:val="1F6725BD"/>
    <w:rsid w:val="1F6A7ED0"/>
    <w:rsid w:val="1F6F0182"/>
    <w:rsid w:val="1F751014"/>
    <w:rsid w:val="1F7A16FF"/>
    <w:rsid w:val="1F841E94"/>
    <w:rsid w:val="1F86410F"/>
    <w:rsid w:val="1F88077C"/>
    <w:rsid w:val="1F987D78"/>
    <w:rsid w:val="1F9A5C92"/>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003D6"/>
    <w:rsid w:val="20665891"/>
    <w:rsid w:val="20823312"/>
    <w:rsid w:val="208241B4"/>
    <w:rsid w:val="208F5999"/>
    <w:rsid w:val="20AA6F98"/>
    <w:rsid w:val="20AF45AF"/>
    <w:rsid w:val="20B05494"/>
    <w:rsid w:val="20BD4F1E"/>
    <w:rsid w:val="20D109C9"/>
    <w:rsid w:val="20EE5770"/>
    <w:rsid w:val="20FD17BE"/>
    <w:rsid w:val="2107261C"/>
    <w:rsid w:val="210B52D2"/>
    <w:rsid w:val="21147FEE"/>
    <w:rsid w:val="2132760F"/>
    <w:rsid w:val="213F7E47"/>
    <w:rsid w:val="21592FEC"/>
    <w:rsid w:val="215B2DFE"/>
    <w:rsid w:val="215C5CD9"/>
    <w:rsid w:val="215F2E6D"/>
    <w:rsid w:val="21787096"/>
    <w:rsid w:val="218B2E3C"/>
    <w:rsid w:val="21955962"/>
    <w:rsid w:val="219E13DD"/>
    <w:rsid w:val="21A35BF0"/>
    <w:rsid w:val="21B5456C"/>
    <w:rsid w:val="21C0289A"/>
    <w:rsid w:val="21C27EA7"/>
    <w:rsid w:val="21C314C7"/>
    <w:rsid w:val="21CB366A"/>
    <w:rsid w:val="21E53DD4"/>
    <w:rsid w:val="21F91F85"/>
    <w:rsid w:val="21FE67C3"/>
    <w:rsid w:val="21FF567A"/>
    <w:rsid w:val="220019CB"/>
    <w:rsid w:val="22080E1D"/>
    <w:rsid w:val="220A4192"/>
    <w:rsid w:val="222E4A4B"/>
    <w:rsid w:val="224564ED"/>
    <w:rsid w:val="225B1C1A"/>
    <w:rsid w:val="22655D1C"/>
    <w:rsid w:val="227A5579"/>
    <w:rsid w:val="227B3EC3"/>
    <w:rsid w:val="22AC6E9D"/>
    <w:rsid w:val="22AF6B28"/>
    <w:rsid w:val="22BF1959"/>
    <w:rsid w:val="22D16A5E"/>
    <w:rsid w:val="22FE3A70"/>
    <w:rsid w:val="23007343"/>
    <w:rsid w:val="230A1D1E"/>
    <w:rsid w:val="230F3D0A"/>
    <w:rsid w:val="232E3EB1"/>
    <w:rsid w:val="23341448"/>
    <w:rsid w:val="23385650"/>
    <w:rsid w:val="23425BAE"/>
    <w:rsid w:val="23517B9F"/>
    <w:rsid w:val="23531B69"/>
    <w:rsid w:val="235C6C70"/>
    <w:rsid w:val="237F04EF"/>
    <w:rsid w:val="23841437"/>
    <w:rsid w:val="238A3CA3"/>
    <w:rsid w:val="23971C0F"/>
    <w:rsid w:val="23AA4BFB"/>
    <w:rsid w:val="23AF4708"/>
    <w:rsid w:val="23C16A9A"/>
    <w:rsid w:val="23C465C3"/>
    <w:rsid w:val="23E66003"/>
    <w:rsid w:val="23F80076"/>
    <w:rsid w:val="23FC534D"/>
    <w:rsid w:val="23FE2FB7"/>
    <w:rsid w:val="23FE3AF7"/>
    <w:rsid w:val="24150BCD"/>
    <w:rsid w:val="241B7142"/>
    <w:rsid w:val="24452007"/>
    <w:rsid w:val="244802C7"/>
    <w:rsid w:val="244C0B39"/>
    <w:rsid w:val="245A32E7"/>
    <w:rsid w:val="246102B6"/>
    <w:rsid w:val="24635935"/>
    <w:rsid w:val="24660E6A"/>
    <w:rsid w:val="24665559"/>
    <w:rsid w:val="24691825"/>
    <w:rsid w:val="248E0BEE"/>
    <w:rsid w:val="249222CA"/>
    <w:rsid w:val="249B49DE"/>
    <w:rsid w:val="24B03DFD"/>
    <w:rsid w:val="24B056E4"/>
    <w:rsid w:val="24BE3012"/>
    <w:rsid w:val="24CC572F"/>
    <w:rsid w:val="24CF65FC"/>
    <w:rsid w:val="24D258A5"/>
    <w:rsid w:val="24DA6A74"/>
    <w:rsid w:val="24DB4BCD"/>
    <w:rsid w:val="24F602A0"/>
    <w:rsid w:val="24FD7FDE"/>
    <w:rsid w:val="250025A0"/>
    <w:rsid w:val="252966D9"/>
    <w:rsid w:val="25296C9F"/>
    <w:rsid w:val="25401D76"/>
    <w:rsid w:val="2544236B"/>
    <w:rsid w:val="25453733"/>
    <w:rsid w:val="255249D2"/>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6ED5E31"/>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BF60E1"/>
    <w:rsid w:val="27C53958"/>
    <w:rsid w:val="27D36D37"/>
    <w:rsid w:val="27DA4B73"/>
    <w:rsid w:val="27E61F25"/>
    <w:rsid w:val="27EC31BB"/>
    <w:rsid w:val="27ED2CBD"/>
    <w:rsid w:val="27F63DA6"/>
    <w:rsid w:val="27FA5CB6"/>
    <w:rsid w:val="27FF406E"/>
    <w:rsid w:val="280D34EA"/>
    <w:rsid w:val="281466B1"/>
    <w:rsid w:val="281713B7"/>
    <w:rsid w:val="281824A7"/>
    <w:rsid w:val="282C4737"/>
    <w:rsid w:val="28312BBF"/>
    <w:rsid w:val="283B7736"/>
    <w:rsid w:val="284C64E6"/>
    <w:rsid w:val="2852403A"/>
    <w:rsid w:val="285F673E"/>
    <w:rsid w:val="28644CCA"/>
    <w:rsid w:val="28687E65"/>
    <w:rsid w:val="28732D83"/>
    <w:rsid w:val="288051AE"/>
    <w:rsid w:val="288F6949"/>
    <w:rsid w:val="28911AF2"/>
    <w:rsid w:val="289151CA"/>
    <w:rsid w:val="28A10C81"/>
    <w:rsid w:val="28A2680F"/>
    <w:rsid w:val="28AB1AFF"/>
    <w:rsid w:val="28B63487"/>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9E13F0"/>
    <w:rsid w:val="2AA9206F"/>
    <w:rsid w:val="2AB209DF"/>
    <w:rsid w:val="2AD81233"/>
    <w:rsid w:val="2AE63EFE"/>
    <w:rsid w:val="2AFE060C"/>
    <w:rsid w:val="2B0120A0"/>
    <w:rsid w:val="2B053749"/>
    <w:rsid w:val="2B195446"/>
    <w:rsid w:val="2B261D99"/>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3447BE"/>
    <w:rsid w:val="2C3B1B1B"/>
    <w:rsid w:val="2C3C07B5"/>
    <w:rsid w:val="2C3C1CCE"/>
    <w:rsid w:val="2C3D3C75"/>
    <w:rsid w:val="2C4B420E"/>
    <w:rsid w:val="2C56006A"/>
    <w:rsid w:val="2C5F50DB"/>
    <w:rsid w:val="2C660165"/>
    <w:rsid w:val="2C6619D7"/>
    <w:rsid w:val="2C6A0BA3"/>
    <w:rsid w:val="2C6E17C2"/>
    <w:rsid w:val="2C842D93"/>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C21DC5"/>
    <w:rsid w:val="2DDF3360"/>
    <w:rsid w:val="2DE81100"/>
    <w:rsid w:val="2DF6381D"/>
    <w:rsid w:val="2DF6788C"/>
    <w:rsid w:val="2DFB0019"/>
    <w:rsid w:val="2E0D1588"/>
    <w:rsid w:val="2E3944B7"/>
    <w:rsid w:val="2E4749F8"/>
    <w:rsid w:val="2E4C1B78"/>
    <w:rsid w:val="2E73313B"/>
    <w:rsid w:val="2E81720F"/>
    <w:rsid w:val="2E840E29"/>
    <w:rsid w:val="2E866E5E"/>
    <w:rsid w:val="2E9077CD"/>
    <w:rsid w:val="2EA916B2"/>
    <w:rsid w:val="2EB46A04"/>
    <w:rsid w:val="2EB84F76"/>
    <w:rsid w:val="2EC62DA5"/>
    <w:rsid w:val="2ECB7077"/>
    <w:rsid w:val="2EED318E"/>
    <w:rsid w:val="2EFE3F3B"/>
    <w:rsid w:val="2F0C331C"/>
    <w:rsid w:val="2F0F1794"/>
    <w:rsid w:val="2F176141"/>
    <w:rsid w:val="2F1A0856"/>
    <w:rsid w:val="2F2443BA"/>
    <w:rsid w:val="2F2B5B05"/>
    <w:rsid w:val="2F475C7E"/>
    <w:rsid w:val="2F486024"/>
    <w:rsid w:val="2F522CD5"/>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0FF594C"/>
    <w:rsid w:val="310A2A14"/>
    <w:rsid w:val="310F59F0"/>
    <w:rsid w:val="311D200F"/>
    <w:rsid w:val="31395BA8"/>
    <w:rsid w:val="3141666D"/>
    <w:rsid w:val="31422C6A"/>
    <w:rsid w:val="3143321D"/>
    <w:rsid w:val="31480833"/>
    <w:rsid w:val="314B14BF"/>
    <w:rsid w:val="3158219E"/>
    <w:rsid w:val="315C5564"/>
    <w:rsid w:val="316D537E"/>
    <w:rsid w:val="31716348"/>
    <w:rsid w:val="317355F2"/>
    <w:rsid w:val="3185517F"/>
    <w:rsid w:val="3185793C"/>
    <w:rsid w:val="31927602"/>
    <w:rsid w:val="319475D5"/>
    <w:rsid w:val="31975317"/>
    <w:rsid w:val="31A041CB"/>
    <w:rsid w:val="31A87524"/>
    <w:rsid w:val="31B06C89"/>
    <w:rsid w:val="31B22151"/>
    <w:rsid w:val="31B91778"/>
    <w:rsid w:val="31C2569E"/>
    <w:rsid w:val="31C96BD0"/>
    <w:rsid w:val="31D04385"/>
    <w:rsid w:val="31D9377A"/>
    <w:rsid w:val="31E15891"/>
    <w:rsid w:val="31F043F4"/>
    <w:rsid w:val="3203475A"/>
    <w:rsid w:val="32170EE1"/>
    <w:rsid w:val="32463124"/>
    <w:rsid w:val="325066A8"/>
    <w:rsid w:val="32563FE3"/>
    <w:rsid w:val="325C6E21"/>
    <w:rsid w:val="325D3410"/>
    <w:rsid w:val="325F0A17"/>
    <w:rsid w:val="3260226B"/>
    <w:rsid w:val="327652E9"/>
    <w:rsid w:val="327A5FF1"/>
    <w:rsid w:val="32810B80"/>
    <w:rsid w:val="32A55CC0"/>
    <w:rsid w:val="32A937D2"/>
    <w:rsid w:val="32C95971"/>
    <w:rsid w:val="32CF5928"/>
    <w:rsid w:val="32D97115"/>
    <w:rsid w:val="32E41009"/>
    <w:rsid w:val="32E9078F"/>
    <w:rsid w:val="32ED34FF"/>
    <w:rsid w:val="330856D0"/>
    <w:rsid w:val="332B3F69"/>
    <w:rsid w:val="33316646"/>
    <w:rsid w:val="333A06E2"/>
    <w:rsid w:val="33462B8C"/>
    <w:rsid w:val="33491C13"/>
    <w:rsid w:val="335E45B2"/>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2D5ABF"/>
    <w:rsid w:val="343C76C2"/>
    <w:rsid w:val="343D0166"/>
    <w:rsid w:val="343D6C24"/>
    <w:rsid w:val="345873A9"/>
    <w:rsid w:val="347C5D20"/>
    <w:rsid w:val="348C4EDB"/>
    <w:rsid w:val="34997F68"/>
    <w:rsid w:val="349D6F1D"/>
    <w:rsid w:val="349E076A"/>
    <w:rsid w:val="34AF7CC9"/>
    <w:rsid w:val="34B14942"/>
    <w:rsid w:val="34C87463"/>
    <w:rsid w:val="34DB376C"/>
    <w:rsid w:val="34E526B4"/>
    <w:rsid w:val="34F03DC0"/>
    <w:rsid w:val="34FE7262"/>
    <w:rsid w:val="35132F06"/>
    <w:rsid w:val="352407FC"/>
    <w:rsid w:val="352612DF"/>
    <w:rsid w:val="35284201"/>
    <w:rsid w:val="35322B1F"/>
    <w:rsid w:val="3535498A"/>
    <w:rsid w:val="35471E10"/>
    <w:rsid w:val="354F3660"/>
    <w:rsid w:val="355004C3"/>
    <w:rsid w:val="35531BEF"/>
    <w:rsid w:val="3556146D"/>
    <w:rsid w:val="355724F0"/>
    <w:rsid w:val="35584DBD"/>
    <w:rsid w:val="356B5D07"/>
    <w:rsid w:val="357240D1"/>
    <w:rsid w:val="357A4D33"/>
    <w:rsid w:val="35810326"/>
    <w:rsid w:val="358C5E8C"/>
    <w:rsid w:val="358D7C9B"/>
    <w:rsid w:val="358E2186"/>
    <w:rsid w:val="35A45811"/>
    <w:rsid w:val="35AA4C6A"/>
    <w:rsid w:val="35B31F66"/>
    <w:rsid w:val="35B90B5D"/>
    <w:rsid w:val="35C81F43"/>
    <w:rsid w:val="35CC1726"/>
    <w:rsid w:val="35DE239E"/>
    <w:rsid w:val="35E06512"/>
    <w:rsid w:val="35E33F92"/>
    <w:rsid w:val="36010FB1"/>
    <w:rsid w:val="360212D1"/>
    <w:rsid w:val="360C7B72"/>
    <w:rsid w:val="360E2480"/>
    <w:rsid w:val="361327DB"/>
    <w:rsid w:val="361E1B63"/>
    <w:rsid w:val="361F1CFE"/>
    <w:rsid w:val="362F026F"/>
    <w:rsid w:val="36371201"/>
    <w:rsid w:val="363720E3"/>
    <w:rsid w:val="3639711B"/>
    <w:rsid w:val="363E765D"/>
    <w:rsid w:val="364611F8"/>
    <w:rsid w:val="36581710"/>
    <w:rsid w:val="36592830"/>
    <w:rsid w:val="36632356"/>
    <w:rsid w:val="367409D2"/>
    <w:rsid w:val="36794FEB"/>
    <w:rsid w:val="367B56C5"/>
    <w:rsid w:val="367C5173"/>
    <w:rsid w:val="36915D46"/>
    <w:rsid w:val="36B81FB7"/>
    <w:rsid w:val="36CA31B0"/>
    <w:rsid w:val="36D20797"/>
    <w:rsid w:val="36E65B3A"/>
    <w:rsid w:val="36FF3742"/>
    <w:rsid w:val="370346A6"/>
    <w:rsid w:val="37113475"/>
    <w:rsid w:val="37240250"/>
    <w:rsid w:val="37252E94"/>
    <w:rsid w:val="37296474"/>
    <w:rsid w:val="373227C5"/>
    <w:rsid w:val="37405833"/>
    <w:rsid w:val="374101FF"/>
    <w:rsid w:val="375869AC"/>
    <w:rsid w:val="375B253A"/>
    <w:rsid w:val="37666B6B"/>
    <w:rsid w:val="37675674"/>
    <w:rsid w:val="376B1978"/>
    <w:rsid w:val="37940CA8"/>
    <w:rsid w:val="37C0746E"/>
    <w:rsid w:val="37D848CF"/>
    <w:rsid w:val="37DA41AF"/>
    <w:rsid w:val="37DB157C"/>
    <w:rsid w:val="37DB3C7D"/>
    <w:rsid w:val="37EE7D30"/>
    <w:rsid w:val="37F62976"/>
    <w:rsid w:val="37F77F19"/>
    <w:rsid w:val="38034F62"/>
    <w:rsid w:val="38042FDA"/>
    <w:rsid w:val="381C3F20"/>
    <w:rsid w:val="381F0AD4"/>
    <w:rsid w:val="3822692C"/>
    <w:rsid w:val="38343F2A"/>
    <w:rsid w:val="38490F9C"/>
    <w:rsid w:val="384C1631"/>
    <w:rsid w:val="38542754"/>
    <w:rsid w:val="386C03A0"/>
    <w:rsid w:val="386D6DD1"/>
    <w:rsid w:val="387A1B39"/>
    <w:rsid w:val="38850AD8"/>
    <w:rsid w:val="38B10FD7"/>
    <w:rsid w:val="38B2326B"/>
    <w:rsid w:val="38BD498D"/>
    <w:rsid w:val="38D17360"/>
    <w:rsid w:val="38D81B11"/>
    <w:rsid w:val="38ED2653"/>
    <w:rsid w:val="38FC71A8"/>
    <w:rsid w:val="38FD1F03"/>
    <w:rsid w:val="39020983"/>
    <w:rsid w:val="39037F6C"/>
    <w:rsid w:val="39214610"/>
    <w:rsid w:val="39317DFF"/>
    <w:rsid w:val="39335925"/>
    <w:rsid w:val="39464964"/>
    <w:rsid w:val="395224D9"/>
    <w:rsid w:val="39535FC7"/>
    <w:rsid w:val="395601FC"/>
    <w:rsid w:val="397B4E62"/>
    <w:rsid w:val="39972B1A"/>
    <w:rsid w:val="399A1410"/>
    <w:rsid w:val="39C47D94"/>
    <w:rsid w:val="39CD1539"/>
    <w:rsid w:val="39CD5D32"/>
    <w:rsid w:val="39DA1DFA"/>
    <w:rsid w:val="39DC71EB"/>
    <w:rsid w:val="39DD5D2E"/>
    <w:rsid w:val="39E01A69"/>
    <w:rsid w:val="39FD79FE"/>
    <w:rsid w:val="3A045F91"/>
    <w:rsid w:val="3A076679"/>
    <w:rsid w:val="3A0A0953"/>
    <w:rsid w:val="3A211C22"/>
    <w:rsid w:val="3A2C4127"/>
    <w:rsid w:val="3A3C7179"/>
    <w:rsid w:val="3A4F0AA8"/>
    <w:rsid w:val="3A543DA5"/>
    <w:rsid w:val="3A5576B6"/>
    <w:rsid w:val="3A682780"/>
    <w:rsid w:val="3A687850"/>
    <w:rsid w:val="3A697EB7"/>
    <w:rsid w:val="3A701E17"/>
    <w:rsid w:val="3A764E67"/>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E664A"/>
    <w:rsid w:val="3B0F5ABD"/>
    <w:rsid w:val="3B2F4F75"/>
    <w:rsid w:val="3B31477D"/>
    <w:rsid w:val="3B315914"/>
    <w:rsid w:val="3B422101"/>
    <w:rsid w:val="3B467602"/>
    <w:rsid w:val="3B4715CB"/>
    <w:rsid w:val="3B5008D7"/>
    <w:rsid w:val="3B7346FF"/>
    <w:rsid w:val="3B7D5180"/>
    <w:rsid w:val="3B7F15E2"/>
    <w:rsid w:val="3B8536A6"/>
    <w:rsid w:val="3B9F0C51"/>
    <w:rsid w:val="3BA00572"/>
    <w:rsid w:val="3BB1021B"/>
    <w:rsid w:val="3BE15B0C"/>
    <w:rsid w:val="3BF72A83"/>
    <w:rsid w:val="3BF84C04"/>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B07AE"/>
    <w:rsid w:val="3CDE231E"/>
    <w:rsid w:val="3D245A63"/>
    <w:rsid w:val="3D254E4B"/>
    <w:rsid w:val="3D36346C"/>
    <w:rsid w:val="3D4269DA"/>
    <w:rsid w:val="3D430EA3"/>
    <w:rsid w:val="3D47560D"/>
    <w:rsid w:val="3D523BCD"/>
    <w:rsid w:val="3D645169"/>
    <w:rsid w:val="3D673DEF"/>
    <w:rsid w:val="3D6933DE"/>
    <w:rsid w:val="3D7C3859"/>
    <w:rsid w:val="3D80607F"/>
    <w:rsid w:val="3D8F2120"/>
    <w:rsid w:val="3D8F30A0"/>
    <w:rsid w:val="3D8F77AD"/>
    <w:rsid w:val="3D990E61"/>
    <w:rsid w:val="3DA327E5"/>
    <w:rsid w:val="3DB01C7C"/>
    <w:rsid w:val="3DB334D8"/>
    <w:rsid w:val="3DB8307D"/>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63101"/>
    <w:rsid w:val="3E5315CE"/>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917F4"/>
    <w:rsid w:val="3F397A0D"/>
    <w:rsid w:val="3F4A39C9"/>
    <w:rsid w:val="3F625E8E"/>
    <w:rsid w:val="3F6A673B"/>
    <w:rsid w:val="3F716AD8"/>
    <w:rsid w:val="3F757858"/>
    <w:rsid w:val="3F8C2A74"/>
    <w:rsid w:val="3FA70307"/>
    <w:rsid w:val="3FA7458E"/>
    <w:rsid w:val="3FB22390"/>
    <w:rsid w:val="3FCF1529"/>
    <w:rsid w:val="3FDD2A57"/>
    <w:rsid w:val="3FE37E33"/>
    <w:rsid w:val="3FF027C2"/>
    <w:rsid w:val="3FF55C7D"/>
    <w:rsid w:val="3FF676AC"/>
    <w:rsid w:val="400E03CE"/>
    <w:rsid w:val="401171AD"/>
    <w:rsid w:val="401C4A76"/>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1D00F5"/>
    <w:rsid w:val="41292B74"/>
    <w:rsid w:val="41406E31"/>
    <w:rsid w:val="414E3836"/>
    <w:rsid w:val="41592854"/>
    <w:rsid w:val="416E516B"/>
    <w:rsid w:val="418812BB"/>
    <w:rsid w:val="418D4040"/>
    <w:rsid w:val="419E7FFC"/>
    <w:rsid w:val="419F3079"/>
    <w:rsid w:val="41AE3A67"/>
    <w:rsid w:val="41C95125"/>
    <w:rsid w:val="41EA02ED"/>
    <w:rsid w:val="42075BA1"/>
    <w:rsid w:val="4215282E"/>
    <w:rsid w:val="42166627"/>
    <w:rsid w:val="42225E0B"/>
    <w:rsid w:val="42383FB6"/>
    <w:rsid w:val="423D7815"/>
    <w:rsid w:val="4246491B"/>
    <w:rsid w:val="424F30C2"/>
    <w:rsid w:val="425E14DB"/>
    <w:rsid w:val="42621029"/>
    <w:rsid w:val="426B4382"/>
    <w:rsid w:val="42725710"/>
    <w:rsid w:val="427358D4"/>
    <w:rsid w:val="42736D87"/>
    <w:rsid w:val="427E086F"/>
    <w:rsid w:val="42826F4F"/>
    <w:rsid w:val="428B0580"/>
    <w:rsid w:val="42935686"/>
    <w:rsid w:val="429A4E70"/>
    <w:rsid w:val="429E14C4"/>
    <w:rsid w:val="42A26186"/>
    <w:rsid w:val="42A94EAA"/>
    <w:rsid w:val="42BA0E65"/>
    <w:rsid w:val="42C13D5C"/>
    <w:rsid w:val="42DD74CF"/>
    <w:rsid w:val="42DF3579"/>
    <w:rsid w:val="42E264C2"/>
    <w:rsid w:val="42E85CD3"/>
    <w:rsid w:val="42F44377"/>
    <w:rsid w:val="42F54D63"/>
    <w:rsid w:val="43011E27"/>
    <w:rsid w:val="430D368B"/>
    <w:rsid w:val="430F20A0"/>
    <w:rsid w:val="43135F0F"/>
    <w:rsid w:val="431B6CC7"/>
    <w:rsid w:val="43225F65"/>
    <w:rsid w:val="433A3C4A"/>
    <w:rsid w:val="435720D9"/>
    <w:rsid w:val="435D7A57"/>
    <w:rsid w:val="43615785"/>
    <w:rsid w:val="43732880"/>
    <w:rsid w:val="43865952"/>
    <w:rsid w:val="438F0BB0"/>
    <w:rsid w:val="43993170"/>
    <w:rsid w:val="43BF04EA"/>
    <w:rsid w:val="43C05A1E"/>
    <w:rsid w:val="43CF4932"/>
    <w:rsid w:val="43D22CDA"/>
    <w:rsid w:val="43D354DC"/>
    <w:rsid w:val="43E3106F"/>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B4624"/>
    <w:rsid w:val="447D2B53"/>
    <w:rsid w:val="4481712B"/>
    <w:rsid w:val="44901E7E"/>
    <w:rsid w:val="449F54A7"/>
    <w:rsid w:val="44A1052F"/>
    <w:rsid w:val="44C93406"/>
    <w:rsid w:val="44D74994"/>
    <w:rsid w:val="44DD0E3B"/>
    <w:rsid w:val="44E67CEF"/>
    <w:rsid w:val="44F62875"/>
    <w:rsid w:val="44FB02DC"/>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692DA8"/>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AB5220"/>
    <w:rsid w:val="47BF2852"/>
    <w:rsid w:val="47BF386C"/>
    <w:rsid w:val="47C02A7A"/>
    <w:rsid w:val="47C3256A"/>
    <w:rsid w:val="47C95C6C"/>
    <w:rsid w:val="47EC7022"/>
    <w:rsid w:val="47FC7940"/>
    <w:rsid w:val="48030B33"/>
    <w:rsid w:val="48046015"/>
    <w:rsid w:val="4819316F"/>
    <w:rsid w:val="482F5E51"/>
    <w:rsid w:val="483F125D"/>
    <w:rsid w:val="48580B32"/>
    <w:rsid w:val="485B43A9"/>
    <w:rsid w:val="48635024"/>
    <w:rsid w:val="486C0E54"/>
    <w:rsid w:val="487B675C"/>
    <w:rsid w:val="48954DA6"/>
    <w:rsid w:val="48A95C04"/>
    <w:rsid w:val="48B22238"/>
    <w:rsid w:val="48B33076"/>
    <w:rsid w:val="48C4330A"/>
    <w:rsid w:val="48D55EB3"/>
    <w:rsid w:val="48DA0701"/>
    <w:rsid w:val="48DF324A"/>
    <w:rsid w:val="48E052EC"/>
    <w:rsid w:val="48E65AEE"/>
    <w:rsid w:val="48F50E49"/>
    <w:rsid w:val="48F80CE7"/>
    <w:rsid w:val="49096FCD"/>
    <w:rsid w:val="491B0811"/>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B55B2"/>
    <w:rsid w:val="4A2C7C77"/>
    <w:rsid w:val="4A321C6F"/>
    <w:rsid w:val="4A366D8C"/>
    <w:rsid w:val="4A375709"/>
    <w:rsid w:val="4A475BFC"/>
    <w:rsid w:val="4A484FA8"/>
    <w:rsid w:val="4A4E1094"/>
    <w:rsid w:val="4A561717"/>
    <w:rsid w:val="4A5971B6"/>
    <w:rsid w:val="4A5D3269"/>
    <w:rsid w:val="4A606796"/>
    <w:rsid w:val="4A717D8F"/>
    <w:rsid w:val="4A7D0F83"/>
    <w:rsid w:val="4A834A22"/>
    <w:rsid w:val="4A8815D3"/>
    <w:rsid w:val="4A9454F9"/>
    <w:rsid w:val="4A972DF7"/>
    <w:rsid w:val="4A992274"/>
    <w:rsid w:val="4AA77F21"/>
    <w:rsid w:val="4AAA2276"/>
    <w:rsid w:val="4AB12CDE"/>
    <w:rsid w:val="4AB64534"/>
    <w:rsid w:val="4ABD14F2"/>
    <w:rsid w:val="4AC66642"/>
    <w:rsid w:val="4AC87549"/>
    <w:rsid w:val="4AD37353"/>
    <w:rsid w:val="4ADC6651"/>
    <w:rsid w:val="4AE2340C"/>
    <w:rsid w:val="4AE72A13"/>
    <w:rsid w:val="4AFC64BF"/>
    <w:rsid w:val="4AFF6999"/>
    <w:rsid w:val="4B0E61F2"/>
    <w:rsid w:val="4B21257E"/>
    <w:rsid w:val="4B290FE3"/>
    <w:rsid w:val="4B322207"/>
    <w:rsid w:val="4B3B5793"/>
    <w:rsid w:val="4B58050B"/>
    <w:rsid w:val="4B5A25F7"/>
    <w:rsid w:val="4B6A0768"/>
    <w:rsid w:val="4B6B0CBD"/>
    <w:rsid w:val="4B705719"/>
    <w:rsid w:val="4B7B47F9"/>
    <w:rsid w:val="4B8D7117"/>
    <w:rsid w:val="4B8E6DA5"/>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A6D52"/>
    <w:rsid w:val="4C3F2C78"/>
    <w:rsid w:val="4C42244E"/>
    <w:rsid w:val="4C437DCE"/>
    <w:rsid w:val="4C6D3DA8"/>
    <w:rsid w:val="4C727CFA"/>
    <w:rsid w:val="4C786019"/>
    <w:rsid w:val="4C800A2A"/>
    <w:rsid w:val="4C88081B"/>
    <w:rsid w:val="4C8872A2"/>
    <w:rsid w:val="4C9C19F3"/>
    <w:rsid w:val="4CA47183"/>
    <w:rsid w:val="4CB7606E"/>
    <w:rsid w:val="4CDA2830"/>
    <w:rsid w:val="4CDE1861"/>
    <w:rsid w:val="4CF745DE"/>
    <w:rsid w:val="4CFC57E0"/>
    <w:rsid w:val="4D087B01"/>
    <w:rsid w:val="4D0B58BC"/>
    <w:rsid w:val="4D0C050F"/>
    <w:rsid w:val="4D0C2AD5"/>
    <w:rsid w:val="4D1F46E6"/>
    <w:rsid w:val="4D2059FA"/>
    <w:rsid w:val="4D2E3574"/>
    <w:rsid w:val="4D432919"/>
    <w:rsid w:val="4D451B18"/>
    <w:rsid w:val="4D4D5AFE"/>
    <w:rsid w:val="4D502AF2"/>
    <w:rsid w:val="4D5C07F9"/>
    <w:rsid w:val="4D755736"/>
    <w:rsid w:val="4DAC0A3B"/>
    <w:rsid w:val="4DB92102"/>
    <w:rsid w:val="4DBA3E20"/>
    <w:rsid w:val="4DBC5B64"/>
    <w:rsid w:val="4DC679DB"/>
    <w:rsid w:val="4DE61D12"/>
    <w:rsid w:val="4DF1146E"/>
    <w:rsid w:val="4DF53699"/>
    <w:rsid w:val="4DF82017"/>
    <w:rsid w:val="4DFF4A01"/>
    <w:rsid w:val="4E0E661C"/>
    <w:rsid w:val="4E1E3790"/>
    <w:rsid w:val="4E2E44B5"/>
    <w:rsid w:val="4E30022D"/>
    <w:rsid w:val="4E4C57ED"/>
    <w:rsid w:val="4E5505A6"/>
    <w:rsid w:val="4E820BD8"/>
    <w:rsid w:val="4E874C8C"/>
    <w:rsid w:val="4E8D729C"/>
    <w:rsid w:val="4E8E1C0C"/>
    <w:rsid w:val="4E9609D8"/>
    <w:rsid w:val="4E9764FE"/>
    <w:rsid w:val="4E98004C"/>
    <w:rsid w:val="4EA5208F"/>
    <w:rsid w:val="4EAC01FC"/>
    <w:rsid w:val="4EAE617F"/>
    <w:rsid w:val="4EBD702F"/>
    <w:rsid w:val="4EC310A1"/>
    <w:rsid w:val="4EC818B0"/>
    <w:rsid w:val="4ECB59F9"/>
    <w:rsid w:val="4ECE1CAC"/>
    <w:rsid w:val="4EE414BB"/>
    <w:rsid w:val="4EE87B84"/>
    <w:rsid w:val="4EFD2805"/>
    <w:rsid w:val="4EFE0DEE"/>
    <w:rsid w:val="4EFF65C5"/>
    <w:rsid w:val="4F0052D1"/>
    <w:rsid w:val="4F014784"/>
    <w:rsid w:val="4F0431E6"/>
    <w:rsid w:val="4F1B712F"/>
    <w:rsid w:val="4F1C605F"/>
    <w:rsid w:val="4F254824"/>
    <w:rsid w:val="4F2658BE"/>
    <w:rsid w:val="4F42646A"/>
    <w:rsid w:val="4F4736A7"/>
    <w:rsid w:val="4F585C8E"/>
    <w:rsid w:val="4F7914EF"/>
    <w:rsid w:val="4F7E60F0"/>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16DC4"/>
    <w:rsid w:val="506472D4"/>
    <w:rsid w:val="50664FFD"/>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300BE"/>
    <w:rsid w:val="511F2007"/>
    <w:rsid w:val="51271E2F"/>
    <w:rsid w:val="51324BC3"/>
    <w:rsid w:val="51342CAA"/>
    <w:rsid w:val="51366F32"/>
    <w:rsid w:val="51406A38"/>
    <w:rsid w:val="51435F5B"/>
    <w:rsid w:val="514B4E4E"/>
    <w:rsid w:val="516578E1"/>
    <w:rsid w:val="517174DB"/>
    <w:rsid w:val="518049FF"/>
    <w:rsid w:val="51932FAD"/>
    <w:rsid w:val="51A06E66"/>
    <w:rsid w:val="51AF590D"/>
    <w:rsid w:val="51B475E9"/>
    <w:rsid w:val="51BA020E"/>
    <w:rsid w:val="51C05FF6"/>
    <w:rsid w:val="51D135DE"/>
    <w:rsid w:val="51DF4444"/>
    <w:rsid w:val="51ED6B61"/>
    <w:rsid w:val="51F65295"/>
    <w:rsid w:val="51F872B4"/>
    <w:rsid w:val="51FD3DB6"/>
    <w:rsid w:val="52097713"/>
    <w:rsid w:val="520C3BB6"/>
    <w:rsid w:val="52252174"/>
    <w:rsid w:val="52295AE6"/>
    <w:rsid w:val="522D0E7F"/>
    <w:rsid w:val="523636A7"/>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A12"/>
    <w:rsid w:val="53346B96"/>
    <w:rsid w:val="535D5DC8"/>
    <w:rsid w:val="537961D3"/>
    <w:rsid w:val="537A3167"/>
    <w:rsid w:val="537D2360"/>
    <w:rsid w:val="53811E50"/>
    <w:rsid w:val="5393482C"/>
    <w:rsid w:val="53B22465"/>
    <w:rsid w:val="53B45F49"/>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D06FB"/>
    <w:rsid w:val="547D14B1"/>
    <w:rsid w:val="54857DDB"/>
    <w:rsid w:val="548C678B"/>
    <w:rsid w:val="54905199"/>
    <w:rsid w:val="54914216"/>
    <w:rsid w:val="549273A9"/>
    <w:rsid w:val="549405C7"/>
    <w:rsid w:val="549D6C55"/>
    <w:rsid w:val="54A04AB9"/>
    <w:rsid w:val="54CA07F6"/>
    <w:rsid w:val="54E979F3"/>
    <w:rsid w:val="54EF0774"/>
    <w:rsid w:val="54F2448F"/>
    <w:rsid w:val="54FE2E33"/>
    <w:rsid w:val="550B2DC8"/>
    <w:rsid w:val="551E1403"/>
    <w:rsid w:val="552038EC"/>
    <w:rsid w:val="5520724E"/>
    <w:rsid w:val="552B02EF"/>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464CD"/>
    <w:rsid w:val="55ED4967"/>
    <w:rsid w:val="55F350C4"/>
    <w:rsid w:val="55FD2F0B"/>
    <w:rsid w:val="561B14C6"/>
    <w:rsid w:val="561B7A15"/>
    <w:rsid w:val="56247722"/>
    <w:rsid w:val="56342FDD"/>
    <w:rsid w:val="56457094"/>
    <w:rsid w:val="56467B64"/>
    <w:rsid w:val="565626F9"/>
    <w:rsid w:val="565671A2"/>
    <w:rsid w:val="56685CA8"/>
    <w:rsid w:val="56694C24"/>
    <w:rsid w:val="56740DC7"/>
    <w:rsid w:val="56753961"/>
    <w:rsid w:val="5677558B"/>
    <w:rsid w:val="569C2904"/>
    <w:rsid w:val="56AA3219"/>
    <w:rsid w:val="56B7174F"/>
    <w:rsid w:val="56CF2574"/>
    <w:rsid w:val="56CF424D"/>
    <w:rsid w:val="56DE4C00"/>
    <w:rsid w:val="570847EE"/>
    <w:rsid w:val="57212E09"/>
    <w:rsid w:val="57297951"/>
    <w:rsid w:val="573270B5"/>
    <w:rsid w:val="57331689"/>
    <w:rsid w:val="57443B56"/>
    <w:rsid w:val="57614844"/>
    <w:rsid w:val="57664CC0"/>
    <w:rsid w:val="576A00D2"/>
    <w:rsid w:val="576A530D"/>
    <w:rsid w:val="576F4900"/>
    <w:rsid w:val="57971A40"/>
    <w:rsid w:val="579E4D2D"/>
    <w:rsid w:val="57A24175"/>
    <w:rsid w:val="57B75717"/>
    <w:rsid w:val="57C470D2"/>
    <w:rsid w:val="57C77E19"/>
    <w:rsid w:val="57CA488B"/>
    <w:rsid w:val="57DA0118"/>
    <w:rsid w:val="57DB3900"/>
    <w:rsid w:val="57DB47FB"/>
    <w:rsid w:val="57FB18AC"/>
    <w:rsid w:val="580846BB"/>
    <w:rsid w:val="5816050F"/>
    <w:rsid w:val="581D5CC6"/>
    <w:rsid w:val="58205F1A"/>
    <w:rsid w:val="582468CD"/>
    <w:rsid w:val="582840C5"/>
    <w:rsid w:val="583074F9"/>
    <w:rsid w:val="583515AC"/>
    <w:rsid w:val="584B45E2"/>
    <w:rsid w:val="584C2108"/>
    <w:rsid w:val="584C2587"/>
    <w:rsid w:val="585127AA"/>
    <w:rsid w:val="585D5314"/>
    <w:rsid w:val="58603D47"/>
    <w:rsid w:val="58660CE3"/>
    <w:rsid w:val="58743A0C"/>
    <w:rsid w:val="58795D80"/>
    <w:rsid w:val="58BB3CCE"/>
    <w:rsid w:val="58C97BB5"/>
    <w:rsid w:val="58CD3249"/>
    <w:rsid w:val="58DE0E81"/>
    <w:rsid w:val="59125866"/>
    <w:rsid w:val="5915352F"/>
    <w:rsid w:val="59183E6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BF6EE5"/>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8436A"/>
    <w:rsid w:val="5AFE3E43"/>
    <w:rsid w:val="5B072DB6"/>
    <w:rsid w:val="5B19492B"/>
    <w:rsid w:val="5B233465"/>
    <w:rsid w:val="5B2630E4"/>
    <w:rsid w:val="5B506B61"/>
    <w:rsid w:val="5B5F0F2E"/>
    <w:rsid w:val="5B667984"/>
    <w:rsid w:val="5B6B796C"/>
    <w:rsid w:val="5B7C0F56"/>
    <w:rsid w:val="5B9808C1"/>
    <w:rsid w:val="5BA32ED4"/>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57080"/>
    <w:rsid w:val="5CA77E21"/>
    <w:rsid w:val="5CAF0BE0"/>
    <w:rsid w:val="5CB458BA"/>
    <w:rsid w:val="5CDC782C"/>
    <w:rsid w:val="5CDF3569"/>
    <w:rsid w:val="5CE23DAC"/>
    <w:rsid w:val="5CE73917"/>
    <w:rsid w:val="5D0A73AF"/>
    <w:rsid w:val="5D120F26"/>
    <w:rsid w:val="5D1F603D"/>
    <w:rsid w:val="5D376039"/>
    <w:rsid w:val="5D3E31E9"/>
    <w:rsid w:val="5D436E42"/>
    <w:rsid w:val="5D63667B"/>
    <w:rsid w:val="5D6F2EDA"/>
    <w:rsid w:val="5D783847"/>
    <w:rsid w:val="5D83037A"/>
    <w:rsid w:val="5D9941C1"/>
    <w:rsid w:val="5DA570B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A6B29"/>
    <w:rsid w:val="5E4C1080"/>
    <w:rsid w:val="5E4E1C8A"/>
    <w:rsid w:val="5E4F4071"/>
    <w:rsid w:val="5E5D7A78"/>
    <w:rsid w:val="5E6006BB"/>
    <w:rsid w:val="5E7833A1"/>
    <w:rsid w:val="5E8274BA"/>
    <w:rsid w:val="5E8530EF"/>
    <w:rsid w:val="5EA06D09"/>
    <w:rsid w:val="5EA53C9A"/>
    <w:rsid w:val="5EB822A5"/>
    <w:rsid w:val="5EBC7F37"/>
    <w:rsid w:val="5ECE7D1A"/>
    <w:rsid w:val="5ED36C86"/>
    <w:rsid w:val="5EDA60B0"/>
    <w:rsid w:val="5EE35A57"/>
    <w:rsid w:val="5F1645A7"/>
    <w:rsid w:val="5F49114F"/>
    <w:rsid w:val="5F6A54DD"/>
    <w:rsid w:val="5F815969"/>
    <w:rsid w:val="5F8B4FA7"/>
    <w:rsid w:val="5F9B72D1"/>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A96E90"/>
    <w:rsid w:val="60C53D01"/>
    <w:rsid w:val="60C9018D"/>
    <w:rsid w:val="60DA12FD"/>
    <w:rsid w:val="61012C93"/>
    <w:rsid w:val="61053FC5"/>
    <w:rsid w:val="610C088E"/>
    <w:rsid w:val="610C1F3F"/>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065A1D"/>
    <w:rsid w:val="621F13DC"/>
    <w:rsid w:val="62256C85"/>
    <w:rsid w:val="623600B0"/>
    <w:rsid w:val="62562501"/>
    <w:rsid w:val="6256299E"/>
    <w:rsid w:val="62574D95"/>
    <w:rsid w:val="62583769"/>
    <w:rsid w:val="62586747"/>
    <w:rsid w:val="626C60B7"/>
    <w:rsid w:val="62746498"/>
    <w:rsid w:val="627A6223"/>
    <w:rsid w:val="62922E0D"/>
    <w:rsid w:val="62982A5C"/>
    <w:rsid w:val="62CB6D60"/>
    <w:rsid w:val="62E358B2"/>
    <w:rsid w:val="62EA49F7"/>
    <w:rsid w:val="62F154C5"/>
    <w:rsid w:val="62FD0A5D"/>
    <w:rsid w:val="63162338"/>
    <w:rsid w:val="632036E4"/>
    <w:rsid w:val="63232EB3"/>
    <w:rsid w:val="63267478"/>
    <w:rsid w:val="633D315E"/>
    <w:rsid w:val="63504ABF"/>
    <w:rsid w:val="63517786"/>
    <w:rsid w:val="63624ED5"/>
    <w:rsid w:val="636447A9"/>
    <w:rsid w:val="637052D7"/>
    <w:rsid w:val="638438AF"/>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55A2C"/>
    <w:rsid w:val="64F953C5"/>
    <w:rsid w:val="651B533C"/>
    <w:rsid w:val="651E27DC"/>
    <w:rsid w:val="65206DF6"/>
    <w:rsid w:val="65211E78"/>
    <w:rsid w:val="65291D8F"/>
    <w:rsid w:val="65570D94"/>
    <w:rsid w:val="655774EE"/>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92162D"/>
    <w:rsid w:val="66AF1795"/>
    <w:rsid w:val="66B07CC1"/>
    <w:rsid w:val="66B14B24"/>
    <w:rsid w:val="66B27D18"/>
    <w:rsid w:val="66BA3EC8"/>
    <w:rsid w:val="66D1442C"/>
    <w:rsid w:val="66D47E7F"/>
    <w:rsid w:val="66D64E5B"/>
    <w:rsid w:val="66DD089D"/>
    <w:rsid w:val="66DD4F9F"/>
    <w:rsid w:val="66DE592A"/>
    <w:rsid w:val="66F0016C"/>
    <w:rsid w:val="66FA0812"/>
    <w:rsid w:val="66FB2BD0"/>
    <w:rsid w:val="66FC2971"/>
    <w:rsid w:val="670008EB"/>
    <w:rsid w:val="67103ED9"/>
    <w:rsid w:val="67262B05"/>
    <w:rsid w:val="672C7CD4"/>
    <w:rsid w:val="674E513F"/>
    <w:rsid w:val="674E6BDA"/>
    <w:rsid w:val="67530B05"/>
    <w:rsid w:val="67610E75"/>
    <w:rsid w:val="676F0F89"/>
    <w:rsid w:val="677178CC"/>
    <w:rsid w:val="677977BA"/>
    <w:rsid w:val="67797A29"/>
    <w:rsid w:val="678952B2"/>
    <w:rsid w:val="679D31F9"/>
    <w:rsid w:val="679D3BF4"/>
    <w:rsid w:val="679D472E"/>
    <w:rsid w:val="67A41618"/>
    <w:rsid w:val="67AE4749"/>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B95597"/>
    <w:rsid w:val="68D46A71"/>
    <w:rsid w:val="68D56910"/>
    <w:rsid w:val="68EF70C5"/>
    <w:rsid w:val="68F22D9F"/>
    <w:rsid w:val="69162C86"/>
    <w:rsid w:val="69180AD7"/>
    <w:rsid w:val="69214083"/>
    <w:rsid w:val="69456B9A"/>
    <w:rsid w:val="69481344"/>
    <w:rsid w:val="695700E3"/>
    <w:rsid w:val="6980516E"/>
    <w:rsid w:val="698B51FD"/>
    <w:rsid w:val="699024A8"/>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4F12CD"/>
    <w:rsid w:val="6A5D65D9"/>
    <w:rsid w:val="6A653139"/>
    <w:rsid w:val="6A6908F7"/>
    <w:rsid w:val="6A722F0B"/>
    <w:rsid w:val="6A7A4D5B"/>
    <w:rsid w:val="6A7E7518"/>
    <w:rsid w:val="6A825953"/>
    <w:rsid w:val="6A881C38"/>
    <w:rsid w:val="6A8A11E6"/>
    <w:rsid w:val="6A8B2F63"/>
    <w:rsid w:val="6A955B90"/>
    <w:rsid w:val="6A9C6F1F"/>
    <w:rsid w:val="6AC034F3"/>
    <w:rsid w:val="6AC645F4"/>
    <w:rsid w:val="6AC96987"/>
    <w:rsid w:val="6AD24017"/>
    <w:rsid w:val="6AD42C61"/>
    <w:rsid w:val="6AE14092"/>
    <w:rsid w:val="6AEA323D"/>
    <w:rsid w:val="6AF07997"/>
    <w:rsid w:val="6AF5032D"/>
    <w:rsid w:val="6AFB2812"/>
    <w:rsid w:val="6AFF182D"/>
    <w:rsid w:val="6B032C8C"/>
    <w:rsid w:val="6B0F64B4"/>
    <w:rsid w:val="6B243303"/>
    <w:rsid w:val="6B351D0A"/>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DB3A77"/>
    <w:rsid w:val="6BE13B5E"/>
    <w:rsid w:val="6BE31674"/>
    <w:rsid w:val="6BE95EA9"/>
    <w:rsid w:val="6BEA6094"/>
    <w:rsid w:val="6C114575"/>
    <w:rsid w:val="6C2A7712"/>
    <w:rsid w:val="6C3E2214"/>
    <w:rsid w:val="6C427652"/>
    <w:rsid w:val="6C4D48CD"/>
    <w:rsid w:val="6C5F6456"/>
    <w:rsid w:val="6C643A6C"/>
    <w:rsid w:val="6C661592"/>
    <w:rsid w:val="6C8202CD"/>
    <w:rsid w:val="6C8639E2"/>
    <w:rsid w:val="6C961621"/>
    <w:rsid w:val="6C9D5038"/>
    <w:rsid w:val="6CB97B51"/>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B4D97"/>
    <w:rsid w:val="6D487B73"/>
    <w:rsid w:val="6D4A2408"/>
    <w:rsid w:val="6D4B1E5A"/>
    <w:rsid w:val="6D54588F"/>
    <w:rsid w:val="6D5E70E9"/>
    <w:rsid w:val="6D6729D8"/>
    <w:rsid w:val="6D6E09F2"/>
    <w:rsid w:val="6D852386"/>
    <w:rsid w:val="6DBD67AE"/>
    <w:rsid w:val="6DCF3167"/>
    <w:rsid w:val="6DD54C21"/>
    <w:rsid w:val="6DD8026E"/>
    <w:rsid w:val="6DF453C2"/>
    <w:rsid w:val="6DFC1EB9"/>
    <w:rsid w:val="6E0C170B"/>
    <w:rsid w:val="6E25722B"/>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A53B98"/>
    <w:rsid w:val="6FB37BE5"/>
    <w:rsid w:val="6FC2450B"/>
    <w:rsid w:val="6FC7059A"/>
    <w:rsid w:val="6FCA64CD"/>
    <w:rsid w:val="6FE112C4"/>
    <w:rsid w:val="6FF069FB"/>
    <w:rsid w:val="6FF36A80"/>
    <w:rsid w:val="6FFB0619"/>
    <w:rsid w:val="6FFD7D02"/>
    <w:rsid w:val="6FFE5F86"/>
    <w:rsid w:val="70020E6A"/>
    <w:rsid w:val="700D7F77"/>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CC4217"/>
    <w:rsid w:val="71D94178"/>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347A3D"/>
    <w:rsid w:val="724A7260"/>
    <w:rsid w:val="724B68D9"/>
    <w:rsid w:val="72541E8D"/>
    <w:rsid w:val="725E62FA"/>
    <w:rsid w:val="72860473"/>
    <w:rsid w:val="7299364D"/>
    <w:rsid w:val="72A51015"/>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813D5"/>
    <w:rsid w:val="73DB1F8F"/>
    <w:rsid w:val="73DE1B70"/>
    <w:rsid w:val="73E6120B"/>
    <w:rsid w:val="741378E4"/>
    <w:rsid w:val="74213FF1"/>
    <w:rsid w:val="743138C9"/>
    <w:rsid w:val="74346455"/>
    <w:rsid w:val="74497E8D"/>
    <w:rsid w:val="744F70D5"/>
    <w:rsid w:val="74542618"/>
    <w:rsid w:val="74604B19"/>
    <w:rsid w:val="746B1062"/>
    <w:rsid w:val="74836A59"/>
    <w:rsid w:val="74890514"/>
    <w:rsid w:val="74957A1D"/>
    <w:rsid w:val="74976F8C"/>
    <w:rsid w:val="749C28D6"/>
    <w:rsid w:val="74AC2DBE"/>
    <w:rsid w:val="74B03CF2"/>
    <w:rsid w:val="74B4279D"/>
    <w:rsid w:val="74C959EF"/>
    <w:rsid w:val="74D13C69"/>
    <w:rsid w:val="74D226D8"/>
    <w:rsid w:val="74D42A08"/>
    <w:rsid w:val="74D951DD"/>
    <w:rsid w:val="74E36253"/>
    <w:rsid w:val="74F273DA"/>
    <w:rsid w:val="74F600B5"/>
    <w:rsid w:val="750C6A4F"/>
    <w:rsid w:val="75102AF5"/>
    <w:rsid w:val="75114065"/>
    <w:rsid w:val="751C1B98"/>
    <w:rsid w:val="751C3CCD"/>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27B21"/>
    <w:rsid w:val="76087EFE"/>
    <w:rsid w:val="76124721"/>
    <w:rsid w:val="761D5D0D"/>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E7AAD"/>
    <w:rsid w:val="769D37DC"/>
    <w:rsid w:val="76AD1FDF"/>
    <w:rsid w:val="76AF483A"/>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B20233"/>
    <w:rsid w:val="78D12FAA"/>
    <w:rsid w:val="78D855C6"/>
    <w:rsid w:val="78FC0536"/>
    <w:rsid w:val="78FE7954"/>
    <w:rsid w:val="792C4CC9"/>
    <w:rsid w:val="79315979"/>
    <w:rsid w:val="79424F4F"/>
    <w:rsid w:val="795831E5"/>
    <w:rsid w:val="796E7E54"/>
    <w:rsid w:val="79756315"/>
    <w:rsid w:val="79765CDA"/>
    <w:rsid w:val="797C76D7"/>
    <w:rsid w:val="798B6ADC"/>
    <w:rsid w:val="79971D97"/>
    <w:rsid w:val="79A47621"/>
    <w:rsid w:val="79AA18D2"/>
    <w:rsid w:val="79AB6836"/>
    <w:rsid w:val="79C56A19"/>
    <w:rsid w:val="79D957CA"/>
    <w:rsid w:val="79DA621C"/>
    <w:rsid w:val="79DF69DB"/>
    <w:rsid w:val="79ED729C"/>
    <w:rsid w:val="79F426E3"/>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334D35"/>
    <w:rsid w:val="7B36137C"/>
    <w:rsid w:val="7B3A2568"/>
    <w:rsid w:val="7B486307"/>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56991"/>
    <w:rsid w:val="7DA623C2"/>
    <w:rsid w:val="7DA737B9"/>
    <w:rsid w:val="7DB639FC"/>
    <w:rsid w:val="7DBB1012"/>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B47F46"/>
    <w:rsid w:val="7EB94600"/>
    <w:rsid w:val="7ECE52DF"/>
    <w:rsid w:val="7ECF7C45"/>
    <w:rsid w:val="7ED82860"/>
    <w:rsid w:val="7EF45DB1"/>
    <w:rsid w:val="7EFD2358"/>
    <w:rsid w:val="7EFF5324"/>
    <w:rsid w:val="7F03165A"/>
    <w:rsid w:val="7F077A20"/>
    <w:rsid w:val="7F077BC2"/>
    <w:rsid w:val="7F09267A"/>
    <w:rsid w:val="7F1A681E"/>
    <w:rsid w:val="7F2B23E6"/>
    <w:rsid w:val="7F2B4123"/>
    <w:rsid w:val="7F3426C9"/>
    <w:rsid w:val="7F3E0944"/>
    <w:rsid w:val="7F3E5DC7"/>
    <w:rsid w:val="7F437894"/>
    <w:rsid w:val="7F5C2ED4"/>
    <w:rsid w:val="7F5E061E"/>
    <w:rsid w:val="7F643B5C"/>
    <w:rsid w:val="7F7F2B17"/>
    <w:rsid w:val="7F8A3D01"/>
    <w:rsid w:val="7F8B6823"/>
    <w:rsid w:val="7F9B25D3"/>
    <w:rsid w:val="7F9C4EBD"/>
    <w:rsid w:val="7FAD310E"/>
    <w:rsid w:val="7FCD6742"/>
    <w:rsid w:val="7FD83999"/>
    <w:rsid w:val="7FE44850"/>
    <w:rsid w:val="7FE546A7"/>
    <w:rsid w:val="7FE5681A"/>
    <w:rsid w:val="7FFB603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autoRedefine/>
    <w:qFormat/>
    <w:uiPriority w:val="0"/>
    <w:pPr>
      <w:keepNext/>
      <w:keepLines/>
      <w:spacing w:line="415" w:lineRule="auto"/>
      <w:outlineLvl w:val="2"/>
    </w:pPr>
    <w:rPr>
      <w:b/>
      <w:bCs/>
      <w:kern w:val="0"/>
      <w:sz w:val="32"/>
      <w:szCs w:val="32"/>
    </w:rPr>
  </w:style>
  <w:style w:type="paragraph" w:styleId="9">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1"/>
    <w:autoRedefine/>
    <w:qFormat/>
    <w:uiPriority w:val="0"/>
    <w:pPr>
      <w:keepNext/>
      <w:keepLines/>
      <w:spacing w:line="376" w:lineRule="auto"/>
      <w:outlineLvl w:val="4"/>
    </w:pPr>
    <w:rPr>
      <w:b/>
      <w:bCs/>
      <w:sz w:val="28"/>
      <w:szCs w:val="28"/>
    </w:rPr>
  </w:style>
  <w:style w:type="paragraph" w:styleId="11">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6"/>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8"/>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6"/>
    <w:autoRedefine/>
    <w:qFormat/>
    <w:uiPriority w:val="0"/>
    <w:pPr>
      <w:jc w:val="left"/>
    </w:pPr>
    <w:rPr>
      <w:rFonts w:ascii="黑体" w:hAnsi="黑体" w:eastAsia="黑体"/>
      <w:sz w:val="21"/>
    </w:rPr>
  </w:style>
  <w:style w:type="paragraph" w:customStyle="1" w:styleId="80">
    <w:name w:val="样式4"/>
    <w:basedOn w:val="8"/>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6"/>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6"/>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8"/>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7"/>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8"/>
    <w:autoRedefine/>
    <w:qFormat/>
    <w:uiPriority w:val="0"/>
    <w:rPr>
      <w:rFonts w:eastAsia="Arial"/>
    </w:rPr>
  </w:style>
  <w:style w:type="paragraph" w:customStyle="1" w:styleId="98">
    <w:name w:val="样式 标题 3 + (中文) 黑体 小四 非加粗 段前: 7.8 磅 段后: 0 磅 行距: 固定值 20 磅"/>
    <w:basedOn w:val="8"/>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10"/>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8"/>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7"/>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 w:type="character" w:customStyle="1" w:styleId="215">
    <w:name w:val="15"/>
    <w:basedOn w:val="48"/>
    <w:qFormat/>
    <w:uiPriority w:val="0"/>
    <w:rPr>
      <w:rFonts w:hint="default" w:ascii="Times New Roman" w:hAnsi="Times New Roman" w:cs="Times New Roman"/>
    </w:rPr>
  </w:style>
  <w:style w:type="character" w:customStyle="1" w:styleId="216">
    <w:name w:val="10"/>
    <w:basedOn w:val="4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93</Pages>
  <Words>687</Words>
  <Characters>824</Characters>
  <Lines>1</Lines>
  <Paragraphs>1</Paragraphs>
  <TotalTime>38</TotalTime>
  <ScaleCrop>false</ScaleCrop>
  <LinksUpToDate>false</LinksUpToDate>
  <CharactersWithSpaces>878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陈晓金</cp:lastModifiedBy>
  <cp:lastPrinted>2023-06-08T00:43:00Z</cp:lastPrinted>
  <dcterms:modified xsi:type="dcterms:W3CDTF">2025-09-18T08:36:36Z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1EC95D70C7874B54868427DF057C5713_13</vt:lpwstr>
  </property>
  <property fmtid="{D5CDD505-2E9C-101B-9397-08002B2CF9AE}" pid="4" name="KSOTemplateDocerSaveRecord">
    <vt:lpwstr>eyJoZGlkIjoiZDU5OGZmM2QzMDY4YWFmN2NlMjcxOTcxZDU0MTE3NTMiLCJ1c2VySWQiOiIxNDU4ODA5MzgzIn0=</vt:lpwstr>
  </property>
</Properties>
</file>